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78440E" w:rsidTr="00927A7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40E" w:rsidRPr="007C58BB" w:rsidRDefault="0078440E" w:rsidP="00927A73">
            <w:pPr>
              <w:pStyle w:val="a9"/>
              <w:jc w:val="both"/>
              <w:rPr>
                <w:rFonts w:ascii="Times New Roman" w:eastAsia="Calibri" w:hAnsi="Times New Roman"/>
                <w:b w:val="0"/>
                <w:sz w:val="24"/>
                <w:lang w:val="x-none"/>
              </w:rPr>
            </w:pPr>
            <w:r w:rsidRPr="007C58BB">
              <w:rPr>
                <w:rFonts w:ascii="Times New Roman" w:eastAsia="Calibri" w:hAnsi="Times New Roman"/>
                <w:b w:val="0"/>
                <w:sz w:val="24"/>
                <w:lang w:val="x-none"/>
              </w:rPr>
              <w:t>Приложение № 2</w:t>
            </w:r>
          </w:p>
          <w:p w:rsidR="0078440E" w:rsidRPr="007C58BB" w:rsidRDefault="0078440E" w:rsidP="00927A73">
            <w:pPr>
              <w:pStyle w:val="a9"/>
              <w:jc w:val="both"/>
              <w:rPr>
                <w:rFonts w:eastAsia="Calibri"/>
                <w:szCs w:val="22"/>
                <w:lang w:val="x-none"/>
              </w:rPr>
            </w:pPr>
            <w:r w:rsidRPr="007C58BB">
              <w:rPr>
                <w:rFonts w:ascii="Times New Roman" w:eastAsia="Calibri" w:hAnsi="Times New Roman"/>
                <w:b w:val="0"/>
                <w:sz w:val="24"/>
                <w:lang w:val="x-none"/>
              </w:rPr>
              <w:t xml:space="preserve">к </w:t>
            </w:r>
            <w:r w:rsidRPr="007C58BB">
              <w:rPr>
                <w:rFonts w:ascii="Times New Roman" w:eastAsia="Calibri" w:hAnsi="Times New Roman"/>
                <w:b w:val="0"/>
                <w:sz w:val="24"/>
              </w:rPr>
              <w:t>Рекомендациям</w:t>
            </w:r>
            <w:r w:rsidRPr="007C58BB">
              <w:rPr>
                <w:rFonts w:ascii="Times New Roman" w:eastAsia="Calibri" w:hAnsi="Times New Roman"/>
                <w:b w:val="0"/>
                <w:sz w:val="24"/>
                <w:lang w:val="x-none"/>
              </w:rPr>
              <w:t xml:space="preserve"> </w:t>
            </w:r>
            <w:r w:rsidRPr="007C58BB">
              <w:rPr>
                <w:rFonts w:ascii="Times New Roman" w:eastAsia="Calibri" w:hAnsi="Times New Roman"/>
                <w:b w:val="0"/>
                <w:sz w:val="24"/>
              </w:rPr>
              <w:t>п</w:t>
            </w:r>
            <w:r w:rsidRPr="007C58BB">
              <w:rPr>
                <w:rFonts w:ascii="Times New Roman" w:eastAsia="Calibri" w:hAnsi="Times New Roman"/>
                <w:b w:val="0"/>
                <w:sz w:val="24"/>
                <w:lang w:val="x-none"/>
              </w:rPr>
              <w:t>о порядк</w:t>
            </w:r>
            <w:r w:rsidRPr="007C58BB">
              <w:rPr>
                <w:rFonts w:ascii="Times New Roman" w:eastAsia="Calibri" w:hAnsi="Times New Roman"/>
                <w:b w:val="0"/>
                <w:sz w:val="24"/>
              </w:rPr>
              <w:t>у</w:t>
            </w:r>
            <w:r w:rsidRPr="007C58BB">
              <w:rPr>
                <w:rFonts w:ascii="Times New Roman" w:eastAsia="Calibri" w:hAnsi="Times New Roman"/>
                <w:b w:val="0"/>
                <w:sz w:val="24"/>
                <w:lang w:val="x-none"/>
              </w:rPr>
              <w:t xml:space="preserve"> организации работы подразделений Госавтоинспекции по согласованию программ подготовки</w:t>
            </w:r>
            <w:r w:rsidRPr="007C58BB">
              <w:rPr>
                <w:rFonts w:ascii="Times New Roman" w:eastAsia="Calibri" w:hAnsi="Times New Roman"/>
                <w:b w:val="0"/>
                <w:sz w:val="24"/>
              </w:rPr>
              <w:t xml:space="preserve"> </w:t>
            </w:r>
            <w:r w:rsidRPr="007C58BB">
              <w:rPr>
                <w:rFonts w:ascii="Times New Roman" w:eastAsia="Calibri" w:hAnsi="Times New Roman"/>
                <w:b w:val="0"/>
                <w:sz w:val="24"/>
                <w:lang w:val="x-none"/>
              </w:rPr>
              <w:t>(переподготовки)</w:t>
            </w:r>
            <w:r w:rsidRPr="007C58BB">
              <w:rPr>
                <w:rFonts w:ascii="Times New Roman" w:eastAsia="Calibri" w:hAnsi="Times New Roman"/>
                <w:b w:val="0"/>
                <w:sz w:val="24"/>
              </w:rPr>
              <w:t xml:space="preserve"> </w:t>
            </w:r>
            <w:r w:rsidRPr="007C58BB">
              <w:rPr>
                <w:rFonts w:ascii="Times New Roman" w:eastAsia="Calibri" w:hAnsi="Times New Roman"/>
                <w:b w:val="0"/>
                <w:sz w:val="24"/>
                <w:lang w:val="x-none"/>
              </w:rPr>
              <w:t>водителей</w:t>
            </w:r>
            <w:r w:rsidRPr="007C58BB">
              <w:rPr>
                <w:rFonts w:ascii="Times New Roman" w:eastAsia="Calibri" w:hAnsi="Times New Roman"/>
                <w:b w:val="0"/>
                <w:sz w:val="24"/>
              </w:rPr>
              <w:t xml:space="preserve"> </w:t>
            </w:r>
            <w:r w:rsidRPr="007C58BB">
              <w:rPr>
                <w:rFonts w:ascii="Times New Roman" w:eastAsia="Calibri" w:hAnsi="Times New Roman"/>
                <w:b w:val="0"/>
                <w:sz w:val="24"/>
                <w:lang w:val="x-none"/>
              </w:rPr>
              <w:t>автомототранспортных средств, трамваев и троллейбусов и выдаче заключений о соответствии учебно-материальной</w:t>
            </w:r>
            <w:r>
              <w:rPr>
                <w:rFonts w:ascii="Times New Roman" w:eastAsia="Calibri" w:hAnsi="Times New Roman"/>
                <w:b w:val="0"/>
                <w:sz w:val="24"/>
                <w:lang w:val="x-none"/>
              </w:rPr>
              <w:t xml:space="preserve"> базы установленным требованиям</w:t>
            </w:r>
            <w:r w:rsidRPr="007C58BB">
              <w:rPr>
                <w:rFonts w:ascii="Times New Roman" w:eastAsia="Calibri" w:hAnsi="Times New Roman"/>
                <w:b w:val="0"/>
                <w:sz w:val="24"/>
                <w:lang w:val="x-none"/>
              </w:rPr>
              <w:t xml:space="preserve"> </w:t>
            </w:r>
          </w:p>
        </w:tc>
      </w:tr>
    </w:tbl>
    <w:p w:rsidR="0078440E" w:rsidRDefault="0078440E" w:rsidP="0078440E">
      <w:pPr>
        <w:pStyle w:val="a9"/>
        <w:ind w:hanging="360"/>
        <w:jc w:val="right"/>
      </w:pPr>
    </w:p>
    <w:p w:rsidR="0078440E" w:rsidRPr="000178EB" w:rsidRDefault="0078440E" w:rsidP="0078440E">
      <w:pPr>
        <w:pStyle w:val="a9"/>
        <w:ind w:hanging="360"/>
        <w:rPr>
          <w:rFonts w:ascii="Times New Roman" w:hAnsi="Times New Roman"/>
          <w:sz w:val="28"/>
          <w:szCs w:val="28"/>
        </w:rPr>
      </w:pPr>
      <w:r w:rsidRPr="000178EB">
        <w:rPr>
          <w:rFonts w:ascii="Times New Roman" w:hAnsi="Times New Roman"/>
          <w:sz w:val="28"/>
          <w:szCs w:val="28"/>
        </w:rPr>
        <w:t>АКТ</w:t>
      </w:r>
    </w:p>
    <w:p w:rsidR="0078440E" w:rsidRPr="0078440E" w:rsidRDefault="0078440E" w:rsidP="0078440E">
      <w:pPr>
        <w:jc w:val="both"/>
        <w:rPr>
          <w:u w:val="single"/>
        </w:rPr>
      </w:pPr>
      <w:r w:rsidRPr="005E712C">
        <w:rPr>
          <w:b/>
        </w:rPr>
        <w:t xml:space="preserve">обследования учебно-материальной базы организации, осуществляющей образовательную деятельность по программам подготовки водителей автомототранспортных средств </w:t>
      </w:r>
      <w:r>
        <w:rPr>
          <w:b/>
        </w:rPr>
        <w:t xml:space="preserve">соответствующих </w:t>
      </w:r>
      <w:r w:rsidRPr="005E712C">
        <w:rPr>
          <w:b/>
        </w:rPr>
        <w:t>категорий, подкатегорий</w:t>
      </w:r>
      <w:r>
        <w:rPr>
          <w:b/>
        </w:rPr>
        <w:t xml:space="preserve"> </w:t>
      </w:r>
      <w:r>
        <w:rPr>
          <w:b/>
          <w:u w:val="single"/>
        </w:rPr>
        <w:t xml:space="preserve"> «В»</w:t>
      </w:r>
      <w:r w:rsidR="002320B5">
        <w:rPr>
          <w:b/>
          <w:u w:val="single"/>
        </w:rPr>
        <w:t>, «А»</w:t>
      </w:r>
    </w:p>
    <w:p w:rsidR="0078440E" w:rsidRPr="00156539" w:rsidRDefault="0078440E" w:rsidP="0078440E">
      <w:pPr>
        <w:jc w:val="center"/>
        <w:rPr>
          <w:sz w:val="18"/>
          <w:szCs w:val="18"/>
        </w:rPr>
      </w:pPr>
      <w:r w:rsidRPr="00156539">
        <w:rPr>
          <w:sz w:val="18"/>
          <w:szCs w:val="18"/>
        </w:rPr>
        <w:t>(указываются категории, подкатегории</w:t>
      </w:r>
      <w:r>
        <w:rPr>
          <w:sz w:val="18"/>
          <w:szCs w:val="18"/>
        </w:rPr>
        <w:t xml:space="preserve"> ТС</w:t>
      </w:r>
      <w:r w:rsidRPr="00156539">
        <w:rPr>
          <w:sz w:val="18"/>
          <w:szCs w:val="18"/>
        </w:rPr>
        <w:t>)</w:t>
      </w:r>
    </w:p>
    <w:p w:rsidR="0078440E" w:rsidRPr="005E712C" w:rsidRDefault="0078440E" w:rsidP="0078440E">
      <w:pPr>
        <w:jc w:val="both"/>
        <w:rPr>
          <w:b/>
        </w:rPr>
      </w:pPr>
      <w:r w:rsidRPr="005E712C">
        <w:rPr>
          <w:b/>
        </w:rPr>
        <w:t xml:space="preserve">на соответствие </w:t>
      </w:r>
      <w:r w:rsidRPr="00947CBF">
        <w:rPr>
          <w:b/>
        </w:rPr>
        <w:t>установленным требованиям</w:t>
      </w:r>
    </w:p>
    <w:p w:rsidR="0078440E" w:rsidRDefault="0078440E" w:rsidP="0078440E">
      <w:pPr>
        <w:jc w:val="center"/>
      </w:pPr>
    </w:p>
    <w:p w:rsidR="0078440E" w:rsidRDefault="0078440E" w:rsidP="0078440E">
      <w:r>
        <w:t>№______                                                                                   «____»__________________20__  г.</w:t>
      </w:r>
    </w:p>
    <w:p w:rsidR="0078440E" w:rsidRDefault="0078440E" w:rsidP="0078440E">
      <w:pPr>
        <w:jc w:val="center"/>
      </w:pPr>
    </w:p>
    <w:p w:rsidR="003F70FE" w:rsidRPr="00893393" w:rsidRDefault="0078440E" w:rsidP="003F70FE">
      <w:pPr>
        <w:rPr>
          <w:u w:val="single"/>
        </w:rPr>
      </w:pPr>
      <w:r>
        <w:t>Наименование организации</w:t>
      </w:r>
      <w:r w:rsidR="003F70FE">
        <w:t xml:space="preserve"> </w:t>
      </w:r>
      <w:r w:rsidR="003F70FE">
        <w:rPr>
          <w:u w:val="single"/>
        </w:rPr>
        <w:t>Петушинская районная организация Владимирского областного отделения</w:t>
      </w:r>
      <w:r w:rsidR="003F70FE" w:rsidRPr="00893393">
        <w:rPr>
          <w:u w:val="single"/>
        </w:rPr>
        <w:t xml:space="preserve"> «Всероссийское общество автомобилистов» (ВОООО «ВОА»)</w:t>
      </w:r>
    </w:p>
    <w:p w:rsidR="0078440E" w:rsidRDefault="0078440E" w:rsidP="0078440E">
      <w:pPr>
        <w:spacing w:after="60"/>
        <w:jc w:val="center"/>
        <w:rPr>
          <w:sz w:val="18"/>
        </w:rPr>
      </w:pPr>
      <w:r>
        <w:rPr>
          <w:sz w:val="18"/>
        </w:rPr>
        <w:t>(полное и сокращенное название организации (при наличии))</w:t>
      </w:r>
    </w:p>
    <w:p w:rsidR="0078440E" w:rsidRDefault="0078440E" w:rsidP="0078440E">
      <w:pPr>
        <w:spacing w:after="60"/>
      </w:pPr>
      <w:r w:rsidRPr="00F66E09">
        <w:t>Организационно-правовая форма</w:t>
      </w:r>
      <w:r w:rsidR="003F70FE">
        <w:t xml:space="preserve"> </w:t>
      </w:r>
      <w:r w:rsidR="003F70FE" w:rsidRPr="00893393">
        <w:rPr>
          <w:u w:val="single"/>
        </w:rPr>
        <w:t>общественная организация</w:t>
      </w:r>
    </w:p>
    <w:p w:rsidR="003F70FE" w:rsidRPr="00893393" w:rsidRDefault="0078440E" w:rsidP="003F70FE">
      <w:pPr>
        <w:rPr>
          <w:u w:val="single"/>
        </w:rPr>
      </w:pPr>
      <w:r>
        <w:t>Место нахождения</w:t>
      </w:r>
      <w:r w:rsidR="003F70FE">
        <w:t xml:space="preserve"> </w:t>
      </w:r>
      <w:r w:rsidR="003F70FE">
        <w:rPr>
          <w:u w:val="single"/>
        </w:rPr>
        <w:t>601100, Владимирская область, г. Петушки, ул. Вокзальная, д. 87.</w:t>
      </w:r>
    </w:p>
    <w:p w:rsidR="0078440E" w:rsidRPr="00F33A5F" w:rsidRDefault="0078440E" w:rsidP="0078440E">
      <w:pPr>
        <w:spacing w:after="60"/>
        <w:jc w:val="center"/>
        <w:rPr>
          <w:sz w:val="18"/>
          <w:szCs w:val="18"/>
        </w:rPr>
      </w:pPr>
      <w:r w:rsidRPr="00F33A5F">
        <w:rPr>
          <w:sz w:val="18"/>
          <w:szCs w:val="18"/>
        </w:rPr>
        <w:t>(юридическ</w:t>
      </w:r>
      <w:r>
        <w:rPr>
          <w:sz w:val="18"/>
          <w:szCs w:val="18"/>
        </w:rPr>
        <w:t>и</w:t>
      </w:r>
      <w:r w:rsidRPr="00F33A5F">
        <w:rPr>
          <w:sz w:val="18"/>
          <w:szCs w:val="18"/>
        </w:rPr>
        <w:t>й адрес)</w:t>
      </w:r>
    </w:p>
    <w:p w:rsidR="003F70FE" w:rsidRPr="00893393" w:rsidRDefault="0078440E" w:rsidP="003F70FE">
      <w:pPr>
        <w:rPr>
          <w:u w:val="single"/>
        </w:rPr>
      </w:pPr>
      <w:r>
        <w:t>Адреса мест осуществления образовательной деятельности</w:t>
      </w:r>
      <w:r w:rsidR="003F70FE">
        <w:t xml:space="preserve"> </w:t>
      </w:r>
      <w:r w:rsidR="003F70FE">
        <w:rPr>
          <w:u w:val="single"/>
        </w:rPr>
        <w:t>601100, Владимирская область, г. Петушки, ул. Вокзальная, д. 87.</w:t>
      </w:r>
    </w:p>
    <w:p w:rsidR="0078440E" w:rsidRPr="00752B98" w:rsidRDefault="0078440E" w:rsidP="0078440E">
      <w:pPr>
        <w:spacing w:after="60"/>
        <w:jc w:val="center"/>
        <w:rPr>
          <w:sz w:val="18"/>
          <w:szCs w:val="18"/>
        </w:rPr>
      </w:pPr>
      <w:r w:rsidRPr="00752B98">
        <w:rPr>
          <w:sz w:val="18"/>
          <w:szCs w:val="18"/>
        </w:rPr>
        <w:t>(адреса оборудованных учебных кабинетов)</w:t>
      </w:r>
    </w:p>
    <w:p w:rsidR="003F70FE" w:rsidRDefault="003F70FE" w:rsidP="001A30E1">
      <w:pPr>
        <w:pStyle w:val="a8"/>
        <w:numPr>
          <w:ilvl w:val="0"/>
          <w:numId w:val="5"/>
        </w:numPr>
        <w:rPr>
          <w:u w:val="single"/>
        </w:rPr>
      </w:pPr>
      <w:r w:rsidRPr="001A30E1">
        <w:rPr>
          <w:u w:val="single"/>
        </w:rPr>
        <w:t xml:space="preserve">1210 м по направлению на юго-запад от д.№37 по </w:t>
      </w:r>
      <w:proofErr w:type="spellStart"/>
      <w:r w:rsidRPr="001A30E1">
        <w:rPr>
          <w:u w:val="single"/>
        </w:rPr>
        <w:t>ул</w:t>
      </w:r>
      <w:proofErr w:type="gramStart"/>
      <w:r w:rsidRPr="001A30E1">
        <w:rPr>
          <w:u w:val="single"/>
        </w:rPr>
        <w:t>.Ч</w:t>
      </w:r>
      <w:proofErr w:type="gramEnd"/>
      <w:r w:rsidRPr="001A30E1">
        <w:rPr>
          <w:u w:val="single"/>
        </w:rPr>
        <w:t>калова</w:t>
      </w:r>
      <w:proofErr w:type="spellEnd"/>
      <w:r w:rsidRPr="001A30E1">
        <w:rPr>
          <w:u w:val="single"/>
        </w:rPr>
        <w:t xml:space="preserve"> </w:t>
      </w:r>
      <w:r w:rsidR="001A30E1" w:rsidRPr="001A30E1">
        <w:rPr>
          <w:u w:val="single"/>
        </w:rPr>
        <w:t>г. Петушки Владимирской области;</w:t>
      </w:r>
    </w:p>
    <w:p w:rsidR="001A30E1" w:rsidRPr="001A30E1" w:rsidRDefault="001A30E1" w:rsidP="003F70FE">
      <w:pPr>
        <w:pStyle w:val="a8"/>
        <w:numPr>
          <w:ilvl w:val="0"/>
          <w:numId w:val="5"/>
        </w:numPr>
        <w:rPr>
          <w:u w:val="single"/>
        </w:rPr>
      </w:pPr>
      <w:r w:rsidRPr="001A30E1">
        <w:rPr>
          <w:u w:val="single"/>
        </w:rPr>
        <w:t xml:space="preserve">МО Нагорное с/п </w:t>
      </w:r>
      <w:proofErr w:type="spellStart"/>
      <w:proofErr w:type="gramStart"/>
      <w:r w:rsidRPr="001A30E1">
        <w:rPr>
          <w:u w:val="single"/>
        </w:rPr>
        <w:t>п</w:t>
      </w:r>
      <w:proofErr w:type="spellEnd"/>
      <w:proofErr w:type="gramEnd"/>
      <w:r w:rsidRPr="001A30E1">
        <w:rPr>
          <w:u w:val="single"/>
        </w:rPr>
        <w:t xml:space="preserve">. Нагорный </w:t>
      </w:r>
      <w:r>
        <w:rPr>
          <w:u w:val="single"/>
        </w:rPr>
        <w:t>Петушинского района Владимирской области</w:t>
      </w:r>
      <w:r w:rsidRPr="001A30E1">
        <w:rPr>
          <w:u w:val="single"/>
        </w:rPr>
        <w:t>;</w:t>
      </w:r>
    </w:p>
    <w:p w:rsidR="0078440E" w:rsidRPr="00752B98" w:rsidRDefault="003F70FE" w:rsidP="0078440E">
      <w:pPr>
        <w:spacing w:after="60"/>
        <w:jc w:val="center"/>
        <w:rPr>
          <w:sz w:val="18"/>
          <w:szCs w:val="18"/>
        </w:rPr>
      </w:pPr>
      <w:r w:rsidRPr="00752B98">
        <w:rPr>
          <w:sz w:val="18"/>
          <w:szCs w:val="18"/>
        </w:rPr>
        <w:t xml:space="preserve"> </w:t>
      </w:r>
      <w:r w:rsidR="0078440E" w:rsidRPr="00752B98">
        <w:rPr>
          <w:sz w:val="18"/>
          <w:szCs w:val="18"/>
        </w:rPr>
        <w:t>(адрес</w:t>
      </w:r>
      <w:r w:rsidR="0078440E">
        <w:rPr>
          <w:sz w:val="18"/>
          <w:szCs w:val="18"/>
        </w:rPr>
        <w:t>а</w:t>
      </w:r>
      <w:r w:rsidR="0078440E" w:rsidRPr="00752B98">
        <w:rPr>
          <w:sz w:val="18"/>
          <w:szCs w:val="18"/>
        </w:rPr>
        <w:t xml:space="preserve"> закрыт</w:t>
      </w:r>
      <w:r w:rsidR="0078440E">
        <w:rPr>
          <w:sz w:val="18"/>
          <w:szCs w:val="18"/>
        </w:rPr>
        <w:t>ых</w:t>
      </w:r>
      <w:r w:rsidR="0078440E" w:rsidRPr="00752B98">
        <w:rPr>
          <w:sz w:val="18"/>
          <w:szCs w:val="18"/>
        </w:rPr>
        <w:t xml:space="preserve"> площад</w:t>
      </w:r>
      <w:r w:rsidR="0078440E">
        <w:rPr>
          <w:sz w:val="18"/>
          <w:szCs w:val="18"/>
        </w:rPr>
        <w:t>ок</w:t>
      </w:r>
      <w:r w:rsidR="0078440E" w:rsidRPr="00752B98">
        <w:rPr>
          <w:sz w:val="18"/>
          <w:szCs w:val="18"/>
        </w:rPr>
        <w:t xml:space="preserve"> или автодром</w:t>
      </w:r>
      <w:r w:rsidR="0078440E">
        <w:rPr>
          <w:sz w:val="18"/>
          <w:szCs w:val="18"/>
        </w:rPr>
        <w:t>ов</w:t>
      </w:r>
      <w:r w:rsidR="0078440E" w:rsidRPr="00752B98">
        <w:rPr>
          <w:sz w:val="18"/>
          <w:szCs w:val="18"/>
        </w:rPr>
        <w:t>)</w:t>
      </w:r>
    </w:p>
    <w:p w:rsidR="0078440E" w:rsidRDefault="0078440E" w:rsidP="0078440E">
      <w:pPr>
        <w:spacing w:after="60"/>
      </w:pPr>
      <w:r>
        <w:t>Адрес официального сайта в сети «И</w:t>
      </w:r>
      <w:r w:rsidR="003F70FE">
        <w:t xml:space="preserve">нтернет» </w:t>
      </w:r>
    </w:p>
    <w:p w:rsidR="0078440E" w:rsidRDefault="0078440E" w:rsidP="0078440E">
      <w:pPr>
        <w:spacing w:after="60"/>
      </w:pPr>
      <w:r>
        <w:t>Основной государственный регистрационный номер юридического лица (ОГРН)</w:t>
      </w:r>
      <w:r w:rsidR="003F70FE">
        <w:t xml:space="preserve"> </w:t>
      </w:r>
      <w:r w:rsidR="003F70FE" w:rsidRPr="00893393">
        <w:rPr>
          <w:u w:val="single"/>
        </w:rPr>
        <w:t>1023300000107</w:t>
      </w:r>
    </w:p>
    <w:p w:rsidR="0078440E" w:rsidRDefault="0078440E" w:rsidP="0078440E">
      <w:pPr>
        <w:spacing w:after="60"/>
      </w:pPr>
      <w:r>
        <w:t>Идентификационный номер налогоплательщика (ИНН)</w:t>
      </w:r>
      <w:r w:rsidR="003F70FE">
        <w:t xml:space="preserve"> </w:t>
      </w:r>
      <w:r w:rsidR="003F70FE" w:rsidRPr="00893393">
        <w:rPr>
          <w:u w:val="single"/>
        </w:rPr>
        <w:t>3329006925</w:t>
      </w:r>
    </w:p>
    <w:p w:rsidR="003F70FE" w:rsidRPr="00893393" w:rsidRDefault="0078440E" w:rsidP="003F70FE">
      <w:pPr>
        <w:rPr>
          <w:u w:val="single"/>
        </w:rPr>
      </w:pPr>
      <w:r>
        <w:t>Код причины постановки на учет (КПП)</w:t>
      </w:r>
      <w:r w:rsidR="003F70FE">
        <w:t xml:space="preserve"> </w:t>
      </w:r>
      <w:r w:rsidR="003F70FE">
        <w:rPr>
          <w:u w:val="single"/>
        </w:rPr>
        <w:t>332132001</w:t>
      </w:r>
    </w:p>
    <w:p w:rsidR="003F70FE" w:rsidRPr="00893393" w:rsidRDefault="0078440E" w:rsidP="003F70FE">
      <w:pPr>
        <w:jc w:val="both"/>
        <w:rPr>
          <w:u w:val="single"/>
        </w:rPr>
      </w:pPr>
      <w:r>
        <w:t>Дата регистрации</w:t>
      </w:r>
      <w:r w:rsidR="003F70FE">
        <w:t xml:space="preserve">  </w:t>
      </w:r>
      <w:r w:rsidR="003F70FE" w:rsidRPr="00E85B41">
        <w:rPr>
          <w:u w:val="single"/>
        </w:rPr>
        <w:t>№277 от 24.04.2001 г.</w:t>
      </w:r>
      <w:r w:rsidR="003F70FE">
        <w:t xml:space="preserve"> </w:t>
      </w:r>
      <w:r w:rsidR="003F70FE">
        <w:rPr>
          <w:u w:val="single"/>
        </w:rPr>
        <w:t>серия 33 №001010010, серия 33 №001777500 от 14.03.2012 г., Управление Министерства по налогам и сборам РФ по Владимирской области;</w:t>
      </w:r>
    </w:p>
    <w:p w:rsidR="0078440E" w:rsidRPr="00C879BD" w:rsidRDefault="0078440E" w:rsidP="0078440E">
      <w:pPr>
        <w:spacing w:after="60"/>
        <w:jc w:val="center"/>
        <w:rPr>
          <w:sz w:val="18"/>
          <w:szCs w:val="18"/>
        </w:rPr>
      </w:pPr>
      <w:r w:rsidRPr="00C879BD">
        <w:rPr>
          <w:sz w:val="18"/>
          <w:szCs w:val="18"/>
        </w:rPr>
        <w:t>(дата внесения записи о создании юридического лица)</w:t>
      </w:r>
    </w:p>
    <w:p w:rsidR="003F70FE" w:rsidRPr="00893393" w:rsidRDefault="0078440E" w:rsidP="003F70FE">
      <w:pPr>
        <w:rPr>
          <w:u w:val="single"/>
        </w:rPr>
      </w:pPr>
      <w:r>
        <w:t>Данные лицензии на осуществление образовательной деятельности  (при наличии)</w:t>
      </w:r>
      <w:r w:rsidRPr="004915D2">
        <w:t xml:space="preserve"> </w:t>
      </w:r>
      <w:r w:rsidR="003F70FE" w:rsidRPr="00893393">
        <w:rPr>
          <w:u w:val="single"/>
        </w:rPr>
        <w:t xml:space="preserve">серия РО № 030086, </w:t>
      </w:r>
      <w:proofErr w:type="gramStart"/>
      <w:r w:rsidR="003F70FE" w:rsidRPr="00893393">
        <w:rPr>
          <w:u w:val="single"/>
        </w:rPr>
        <w:t>регистрационный</w:t>
      </w:r>
      <w:proofErr w:type="gramEnd"/>
      <w:r w:rsidR="003F70FE" w:rsidRPr="00893393">
        <w:rPr>
          <w:u w:val="single"/>
        </w:rPr>
        <w:t xml:space="preserve"> № 2685 от 21.02.2012г.</w:t>
      </w:r>
      <w:r w:rsidR="003F70FE">
        <w:rPr>
          <w:u w:val="single"/>
        </w:rPr>
        <w:t xml:space="preserve">, бессрочно; </w:t>
      </w:r>
    </w:p>
    <w:p w:rsidR="0078440E" w:rsidRPr="00AF6FB7" w:rsidRDefault="0078440E" w:rsidP="0078440E">
      <w:pPr>
        <w:spacing w:after="60"/>
        <w:jc w:val="center"/>
        <w:rPr>
          <w:sz w:val="18"/>
          <w:szCs w:val="18"/>
        </w:rPr>
      </w:pPr>
      <w:r w:rsidRPr="00C62BEB">
        <w:rPr>
          <w:sz w:val="18"/>
          <w:szCs w:val="18"/>
        </w:rPr>
        <w:t xml:space="preserve">(серия, номер, </w:t>
      </w:r>
      <w:r>
        <w:rPr>
          <w:sz w:val="18"/>
          <w:szCs w:val="18"/>
        </w:rPr>
        <w:t>дата выдачи, наименование лицензирующего органа, выдавшего лицензию,</w:t>
      </w:r>
      <w:r w:rsidRPr="00AF6FB7">
        <w:rPr>
          <w:sz w:val="18"/>
          <w:szCs w:val="18"/>
        </w:rPr>
        <w:t xml:space="preserve"> срок действия)</w:t>
      </w:r>
    </w:p>
    <w:p w:rsidR="0078440E" w:rsidRPr="00F33A5F" w:rsidRDefault="0078440E" w:rsidP="0078440E">
      <w:pPr>
        <w:spacing w:after="60"/>
      </w:pPr>
      <w:r>
        <w:t>________________________________________________________________________________</w:t>
      </w:r>
    </w:p>
    <w:p w:rsidR="0078440E" w:rsidRDefault="0078440E" w:rsidP="0078440E">
      <w:pPr>
        <w:spacing w:after="60"/>
      </w:pPr>
      <w:r w:rsidRPr="006829F0">
        <w:t>Основания для обследования_______________________________________________________</w:t>
      </w:r>
    </w:p>
    <w:p w:rsidR="0078440E" w:rsidRPr="00156539" w:rsidRDefault="0078440E" w:rsidP="0078440E">
      <w:pPr>
        <w:spacing w:after="60"/>
        <w:jc w:val="center"/>
        <w:rPr>
          <w:sz w:val="18"/>
          <w:szCs w:val="18"/>
        </w:rPr>
      </w:pPr>
      <w:r w:rsidRPr="00156539">
        <w:rPr>
          <w:sz w:val="18"/>
          <w:szCs w:val="18"/>
        </w:rPr>
        <w:t>(указываются данные заявления организации, осуществляющей образовательную деятельность)</w:t>
      </w:r>
    </w:p>
    <w:p w:rsidR="0078440E" w:rsidRDefault="0078440E" w:rsidP="0078440E">
      <w:pPr>
        <w:spacing w:after="60"/>
      </w:pPr>
      <w:r>
        <w:t>Обследование проведено _______________________________</w:t>
      </w:r>
      <w:r>
        <w:softHyphen/>
      </w:r>
      <w:r>
        <w:softHyphen/>
      </w:r>
      <w:r>
        <w:softHyphen/>
      </w:r>
      <w:r>
        <w:softHyphen/>
        <w:t>___________________________</w:t>
      </w:r>
    </w:p>
    <w:p w:rsidR="0078440E" w:rsidRPr="00B32501" w:rsidRDefault="0078440E" w:rsidP="0078440E">
      <w:pPr>
        <w:spacing w:after="60"/>
        <w:rPr>
          <w:sz w:val="18"/>
          <w:szCs w:val="18"/>
        </w:rPr>
      </w:pPr>
      <w:r>
        <w:t xml:space="preserve">     </w:t>
      </w:r>
      <w:proofErr w:type="gramStart"/>
      <w:r w:rsidRPr="00B32501">
        <w:rPr>
          <w:sz w:val="18"/>
          <w:szCs w:val="18"/>
        </w:rPr>
        <w:t>(должность, специальное звание, подразделение, фамилия, инициалы лица</w:t>
      </w:r>
      <w:r w:rsidRPr="004915D2">
        <w:rPr>
          <w:sz w:val="18"/>
          <w:szCs w:val="18"/>
        </w:rPr>
        <w:t xml:space="preserve"> (</w:t>
      </w:r>
      <w:r>
        <w:rPr>
          <w:sz w:val="18"/>
          <w:szCs w:val="18"/>
        </w:rPr>
        <w:t>лиц)</w:t>
      </w:r>
      <w:r w:rsidRPr="00B32501">
        <w:rPr>
          <w:sz w:val="18"/>
          <w:szCs w:val="18"/>
        </w:rPr>
        <w:t>, проводившего</w:t>
      </w:r>
      <w:r>
        <w:rPr>
          <w:sz w:val="18"/>
          <w:szCs w:val="18"/>
        </w:rPr>
        <w:t xml:space="preserve"> (их)</w:t>
      </w:r>
      <w:r w:rsidRPr="00B32501">
        <w:rPr>
          <w:sz w:val="18"/>
          <w:szCs w:val="18"/>
        </w:rPr>
        <w:t xml:space="preserve"> обследование)</w:t>
      </w:r>
      <w:proofErr w:type="gramEnd"/>
    </w:p>
    <w:p w:rsidR="0078440E" w:rsidRDefault="0078440E" w:rsidP="0078440E">
      <w:pPr>
        <w:spacing w:after="60"/>
      </w:pPr>
      <w:r>
        <w:t>________________________________________________________________________________</w:t>
      </w:r>
    </w:p>
    <w:p w:rsidR="0078440E" w:rsidRDefault="0078440E" w:rsidP="0078440E">
      <w:pPr>
        <w:spacing w:after="60"/>
        <w:jc w:val="center"/>
      </w:pPr>
      <w:r>
        <w:t>в присутствии ___________________________________________________________________</w:t>
      </w:r>
    </w:p>
    <w:p w:rsidR="0078440E" w:rsidRDefault="0078440E" w:rsidP="0078440E">
      <w:pPr>
        <w:spacing w:after="60"/>
        <w:jc w:val="center"/>
      </w:pPr>
      <w:r>
        <w:t xml:space="preserve">                   (</w:t>
      </w:r>
      <w:r>
        <w:rPr>
          <w:sz w:val="18"/>
          <w:szCs w:val="18"/>
        </w:rPr>
        <w:t>до</w:t>
      </w:r>
      <w:r w:rsidRPr="00B32501">
        <w:rPr>
          <w:sz w:val="18"/>
          <w:szCs w:val="18"/>
        </w:rPr>
        <w:t>лжность</w:t>
      </w:r>
      <w:r>
        <w:rPr>
          <w:sz w:val="18"/>
          <w:szCs w:val="18"/>
        </w:rPr>
        <w:t>,</w:t>
      </w:r>
      <w:r w:rsidRPr="00B32501">
        <w:rPr>
          <w:sz w:val="18"/>
          <w:szCs w:val="18"/>
        </w:rPr>
        <w:t xml:space="preserve"> фамилия, инициалы  руководителя организации </w:t>
      </w:r>
      <w:r>
        <w:rPr>
          <w:sz w:val="18"/>
          <w:szCs w:val="18"/>
        </w:rPr>
        <w:t>(</w:t>
      </w:r>
      <w:r w:rsidRPr="00B32501">
        <w:rPr>
          <w:sz w:val="18"/>
          <w:szCs w:val="18"/>
        </w:rPr>
        <w:t>уполномоченного представителя</w:t>
      </w:r>
      <w:r>
        <w:rPr>
          <w:sz w:val="18"/>
          <w:szCs w:val="18"/>
        </w:rPr>
        <w:t>))</w:t>
      </w:r>
      <w:r w:rsidRPr="00B32501">
        <w:rPr>
          <w:sz w:val="18"/>
          <w:szCs w:val="18"/>
        </w:rPr>
        <w:t xml:space="preserve"> </w:t>
      </w:r>
      <w:r>
        <w:t>________________________________________________________________________________</w:t>
      </w:r>
    </w:p>
    <w:p w:rsidR="0078440E" w:rsidRDefault="0078440E" w:rsidP="0078440E">
      <w:pPr>
        <w:spacing w:after="60"/>
        <w:jc w:val="center"/>
      </w:pPr>
    </w:p>
    <w:p w:rsidR="004D0894" w:rsidRDefault="004D0894" w:rsidP="0078440E">
      <w:pPr>
        <w:spacing w:after="60"/>
        <w:jc w:val="center"/>
      </w:pPr>
    </w:p>
    <w:p w:rsidR="0078440E" w:rsidRPr="00BC2A8B" w:rsidRDefault="0078440E" w:rsidP="0078440E">
      <w:pPr>
        <w:spacing w:after="60"/>
        <w:jc w:val="center"/>
      </w:pPr>
    </w:p>
    <w:p w:rsidR="0078440E" w:rsidRPr="00D07147" w:rsidRDefault="0078440E" w:rsidP="0078440E">
      <w:pPr>
        <w:numPr>
          <w:ilvl w:val="0"/>
          <w:numId w:val="1"/>
        </w:numPr>
        <w:spacing w:after="120"/>
        <w:ind w:left="709" w:hanging="349"/>
        <w:jc w:val="both"/>
        <w:rPr>
          <w:b/>
        </w:rPr>
      </w:pPr>
      <w:r w:rsidRPr="00D07147">
        <w:rPr>
          <w:b/>
        </w:rPr>
        <w:t>Сведения о наличии в собственности или на ином законном основании оборудованных учебных транспортных средств</w:t>
      </w: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1559"/>
        <w:gridCol w:w="1418"/>
        <w:gridCol w:w="1418"/>
        <w:gridCol w:w="1276"/>
      </w:tblGrid>
      <w:tr w:rsidR="00A648FD" w:rsidRPr="00742C92" w:rsidTr="00CD2C4C">
        <w:tc>
          <w:tcPr>
            <w:tcW w:w="3936" w:type="dxa"/>
            <w:vMerge w:val="restart"/>
            <w:shd w:val="clear" w:color="auto" w:fill="auto"/>
            <w:vAlign w:val="center"/>
          </w:tcPr>
          <w:p w:rsidR="00A648FD" w:rsidRPr="00742C92" w:rsidRDefault="00A648FD" w:rsidP="00927A7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Сведения</w:t>
            </w:r>
          </w:p>
        </w:tc>
        <w:tc>
          <w:tcPr>
            <w:tcW w:w="7088" w:type="dxa"/>
            <w:gridSpan w:val="5"/>
            <w:shd w:val="clear" w:color="auto" w:fill="auto"/>
          </w:tcPr>
          <w:p w:rsidR="00A648FD" w:rsidRPr="00742C92" w:rsidRDefault="00A648FD" w:rsidP="00927A7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Номер по порядку</w:t>
            </w:r>
          </w:p>
        </w:tc>
      </w:tr>
      <w:tr w:rsidR="00A648FD" w:rsidRPr="00742C92" w:rsidTr="00CD2C4C">
        <w:trPr>
          <w:trHeight w:val="346"/>
        </w:trPr>
        <w:tc>
          <w:tcPr>
            <w:tcW w:w="3936" w:type="dxa"/>
            <w:vMerge/>
            <w:shd w:val="clear" w:color="auto" w:fill="auto"/>
          </w:tcPr>
          <w:p w:rsidR="00A648FD" w:rsidRPr="00742C92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648FD" w:rsidRPr="00742C92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648FD" w:rsidRPr="00742C92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48FD" w:rsidRPr="00742C92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648FD" w:rsidRPr="00742C92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</w:tcPr>
          <w:p w:rsidR="00A648FD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A648FD" w:rsidRPr="00742C92" w:rsidTr="00CD2C4C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A648FD" w:rsidRPr="00742C92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1417" w:type="dxa"/>
            <w:shd w:val="clear" w:color="auto" w:fill="auto"/>
          </w:tcPr>
          <w:p w:rsidR="00A648FD" w:rsidRPr="00732F64" w:rsidRDefault="00A648FD" w:rsidP="00F70755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ВАЗ -21150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LADA SAMARA</w:t>
            </w:r>
          </w:p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ВАЗ-21053 </w:t>
            </w:r>
          </w:p>
          <w:p w:rsidR="00A648FD" w:rsidRPr="00F17F79" w:rsidRDefault="00A648FD" w:rsidP="00F70755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LADA 2105</w:t>
            </w:r>
          </w:p>
        </w:tc>
        <w:tc>
          <w:tcPr>
            <w:tcW w:w="1418" w:type="dxa"/>
            <w:shd w:val="clear" w:color="auto" w:fill="auto"/>
          </w:tcPr>
          <w:p w:rsidR="00A648FD" w:rsidRPr="00F17F79" w:rsidRDefault="00A648FD" w:rsidP="00F70755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RENAULT  LOGAN (SR)</w:t>
            </w:r>
          </w:p>
        </w:tc>
        <w:tc>
          <w:tcPr>
            <w:tcW w:w="1418" w:type="dxa"/>
            <w:shd w:val="clear" w:color="auto" w:fill="auto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Мотоцикл</w:t>
            </w:r>
          </w:p>
          <w:p w:rsidR="00A648FD" w:rsidRPr="00B15C47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ММЗ-3112</w:t>
            </w:r>
          </w:p>
        </w:tc>
        <w:tc>
          <w:tcPr>
            <w:tcW w:w="1276" w:type="dxa"/>
          </w:tcPr>
          <w:p w:rsidR="00A648FD" w:rsidRDefault="008152C6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ТОНАР 8310</w:t>
            </w:r>
          </w:p>
        </w:tc>
      </w:tr>
      <w:tr w:rsidR="00A648FD" w:rsidRPr="00742C92" w:rsidTr="00CD2C4C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A648FD" w:rsidRPr="00742C92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Тип транспортного средства</w:t>
            </w:r>
          </w:p>
        </w:tc>
        <w:tc>
          <w:tcPr>
            <w:tcW w:w="1417" w:type="dxa"/>
            <w:shd w:val="clear" w:color="auto" w:fill="auto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легковой</w:t>
            </w:r>
          </w:p>
        </w:tc>
        <w:tc>
          <w:tcPr>
            <w:tcW w:w="1559" w:type="dxa"/>
            <w:shd w:val="clear" w:color="auto" w:fill="auto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легковой</w:t>
            </w:r>
          </w:p>
        </w:tc>
        <w:tc>
          <w:tcPr>
            <w:tcW w:w="1418" w:type="dxa"/>
            <w:shd w:val="clear" w:color="auto" w:fill="auto"/>
          </w:tcPr>
          <w:p w:rsidR="00A648FD" w:rsidRPr="00F17F79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легковой седан</w:t>
            </w:r>
          </w:p>
        </w:tc>
        <w:tc>
          <w:tcPr>
            <w:tcW w:w="1418" w:type="dxa"/>
            <w:shd w:val="clear" w:color="auto" w:fill="auto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48FD" w:rsidRDefault="008152C6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прицеп</w:t>
            </w:r>
          </w:p>
        </w:tc>
      </w:tr>
      <w:tr w:rsidR="00A648FD" w:rsidRPr="00742C92" w:rsidTr="00CD2C4C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A648FD" w:rsidRPr="00742C92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Категория транспортного средства</w:t>
            </w:r>
          </w:p>
        </w:tc>
        <w:tc>
          <w:tcPr>
            <w:tcW w:w="1417" w:type="dxa"/>
            <w:shd w:val="clear" w:color="auto" w:fill="auto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48FD" w:rsidRPr="00742C92" w:rsidTr="00CD2C4C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A648FD" w:rsidRPr="00742C92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1417" w:type="dxa"/>
            <w:shd w:val="clear" w:color="auto" w:fill="auto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A648FD" w:rsidRPr="00F17F79" w:rsidRDefault="00A648FD" w:rsidP="00F70755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2006</w:t>
            </w:r>
          </w:p>
        </w:tc>
        <w:tc>
          <w:tcPr>
            <w:tcW w:w="1418" w:type="dxa"/>
            <w:shd w:val="clear" w:color="auto" w:fill="auto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418" w:type="dxa"/>
            <w:shd w:val="clear" w:color="auto" w:fill="auto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1990</w:t>
            </w:r>
          </w:p>
        </w:tc>
        <w:tc>
          <w:tcPr>
            <w:tcW w:w="1276" w:type="dxa"/>
          </w:tcPr>
          <w:p w:rsidR="00A648FD" w:rsidRDefault="008152C6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1996</w:t>
            </w:r>
          </w:p>
        </w:tc>
      </w:tr>
      <w:tr w:rsidR="00A648FD" w:rsidRPr="00742C92" w:rsidTr="00CD2C4C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A648FD" w:rsidRPr="00742C92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Государственный р</w:t>
            </w:r>
            <w:r w:rsidRPr="00742C92">
              <w:rPr>
                <w:rFonts w:eastAsia="Calibri"/>
                <w:sz w:val="20"/>
                <w:szCs w:val="20"/>
                <w:lang w:eastAsia="en-US"/>
              </w:rPr>
              <w:t>егистрационный  знак</w:t>
            </w:r>
          </w:p>
        </w:tc>
        <w:tc>
          <w:tcPr>
            <w:tcW w:w="1417" w:type="dxa"/>
            <w:shd w:val="clear" w:color="auto" w:fill="auto"/>
          </w:tcPr>
          <w:p w:rsidR="00A648FD" w:rsidRPr="00FC43D8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 612 СУ 33</w:t>
            </w:r>
          </w:p>
        </w:tc>
        <w:tc>
          <w:tcPr>
            <w:tcW w:w="1559" w:type="dxa"/>
            <w:shd w:val="clear" w:color="auto" w:fill="auto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 401 СС 33</w:t>
            </w:r>
          </w:p>
        </w:tc>
        <w:tc>
          <w:tcPr>
            <w:tcW w:w="1418" w:type="dxa"/>
            <w:shd w:val="clear" w:color="auto" w:fill="auto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В 214 КК 33</w:t>
            </w:r>
          </w:p>
        </w:tc>
        <w:tc>
          <w:tcPr>
            <w:tcW w:w="1418" w:type="dxa"/>
            <w:shd w:val="clear" w:color="auto" w:fill="auto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АА115033</w:t>
            </w:r>
          </w:p>
        </w:tc>
        <w:tc>
          <w:tcPr>
            <w:tcW w:w="1276" w:type="dxa"/>
          </w:tcPr>
          <w:p w:rsidR="00A648FD" w:rsidRDefault="008152C6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АК4890</w:t>
            </w:r>
            <w:r w:rsidR="001A30E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</w:tr>
      <w:tr w:rsidR="00A648FD" w:rsidRPr="00742C92" w:rsidTr="00CD2C4C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A648FD" w:rsidRPr="00742C92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417" w:type="dxa"/>
            <w:shd w:val="clear" w:color="auto" w:fill="auto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77 МО 541588</w:t>
            </w:r>
          </w:p>
        </w:tc>
        <w:tc>
          <w:tcPr>
            <w:tcW w:w="1559" w:type="dxa"/>
            <w:shd w:val="clear" w:color="auto" w:fill="auto"/>
          </w:tcPr>
          <w:p w:rsidR="00A648FD" w:rsidRPr="00F17F79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 МЕ  747394</w:t>
            </w:r>
          </w:p>
        </w:tc>
        <w:tc>
          <w:tcPr>
            <w:tcW w:w="1418" w:type="dxa"/>
            <w:shd w:val="clear" w:color="auto" w:fill="auto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77 МО 541588</w:t>
            </w:r>
          </w:p>
        </w:tc>
        <w:tc>
          <w:tcPr>
            <w:tcW w:w="1418" w:type="dxa"/>
            <w:shd w:val="clear" w:color="auto" w:fill="auto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 АН 605469</w:t>
            </w:r>
          </w:p>
        </w:tc>
        <w:tc>
          <w:tcPr>
            <w:tcW w:w="1276" w:type="dxa"/>
          </w:tcPr>
          <w:p w:rsidR="00A648FD" w:rsidRDefault="008152C6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 НР 201079</w:t>
            </w:r>
          </w:p>
        </w:tc>
      </w:tr>
      <w:tr w:rsidR="00A648FD" w:rsidRPr="00742C92" w:rsidTr="00CD2C4C">
        <w:trPr>
          <w:trHeight w:val="510"/>
        </w:trPr>
        <w:tc>
          <w:tcPr>
            <w:tcW w:w="3936" w:type="dxa"/>
            <w:shd w:val="clear" w:color="auto" w:fill="auto"/>
            <w:vAlign w:val="center"/>
          </w:tcPr>
          <w:p w:rsidR="00A648FD" w:rsidRPr="00742C92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3103FC">
              <w:rPr>
                <w:rFonts w:eastAsia="Calibri"/>
                <w:sz w:val="20"/>
                <w:szCs w:val="20"/>
                <w:lang w:eastAsia="en-US"/>
              </w:rPr>
              <w:t>обственность или иное законное основание владения  транспортным средством</w:t>
            </w:r>
          </w:p>
        </w:tc>
        <w:tc>
          <w:tcPr>
            <w:tcW w:w="1417" w:type="dxa"/>
            <w:shd w:val="clear" w:color="auto" w:fill="auto"/>
          </w:tcPr>
          <w:p w:rsidR="00A648FD" w:rsidRPr="00742C92" w:rsidRDefault="00A648FD" w:rsidP="001A30E1">
            <w:pPr>
              <w:ind w:left="-10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собственность</w:t>
            </w:r>
          </w:p>
        </w:tc>
        <w:tc>
          <w:tcPr>
            <w:tcW w:w="1559" w:type="dxa"/>
            <w:shd w:val="clear" w:color="auto" w:fill="auto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собственность</w:t>
            </w:r>
          </w:p>
        </w:tc>
        <w:tc>
          <w:tcPr>
            <w:tcW w:w="1418" w:type="dxa"/>
            <w:shd w:val="clear" w:color="auto" w:fill="auto"/>
          </w:tcPr>
          <w:p w:rsidR="00A648FD" w:rsidRPr="00742C92" w:rsidRDefault="00A648FD" w:rsidP="001A30E1">
            <w:pPr>
              <w:ind w:left="-10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собственность</w:t>
            </w:r>
          </w:p>
        </w:tc>
        <w:tc>
          <w:tcPr>
            <w:tcW w:w="1418" w:type="dxa"/>
            <w:shd w:val="clear" w:color="auto" w:fill="auto"/>
          </w:tcPr>
          <w:p w:rsidR="00A648FD" w:rsidRDefault="00A648FD" w:rsidP="001A30E1">
            <w:pPr>
              <w:ind w:left="-10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собственность</w:t>
            </w:r>
          </w:p>
        </w:tc>
        <w:tc>
          <w:tcPr>
            <w:tcW w:w="1276" w:type="dxa"/>
          </w:tcPr>
          <w:p w:rsidR="00A648FD" w:rsidRDefault="00CD2C4C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Договор аренды </w:t>
            </w:r>
          </w:p>
        </w:tc>
      </w:tr>
      <w:tr w:rsidR="00A648FD" w:rsidRPr="00742C92" w:rsidTr="00CD2C4C">
        <w:trPr>
          <w:trHeight w:val="510"/>
        </w:trPr>
        <w:tc>
          <w:tcPr>
            <w:tcW w:w="3936" w:type="dxa"/>
            <w:shd w:val="clear" w:color="auto" w:fill="auto"/>
            <w:vAlign w:val="center"/>
          </w:tcPr>
          <w:p w:rsidR="00A648FD" w:rsidRPr="00742C92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Техническое состояние  в соответствии с п.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42C92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804E3F">
              <w:rPr>
                <w:rFonts w:eastAsia="Calibri"/>
                <w:sz w:val="20"/>
                <w:szCs w:val="20"/>
                <w:lang w:eastAsia="en-US"/>
              </w:rPr>
              <w:t xml:space="preserve"> Основных положений </w:t>
            </w:r>
            <w:r>
              <w:rPr>
                <w:rStyle w:val="a5"/>
                <w:rFonts w:eastAsia="Calibri"/>
                <w:sz w:val="20"/>
                <w:szCs w:val="20"/>
                <w:lang w:eastAsia="en-US"/>
              </w:rPr>
              <w:footnoteReference w:id="1"/>
            </w:r>
            <w:r w:rsidRPr="00742C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исправно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исправно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исправно</w:t>
            </w:r>
          </w:p>
        </w:tc>
        <w:tc>
          <w:tcPr>
            <w:tcW w:w="1418" w:type="dxa"/>
            <w:shd w:val="clear" w:color="auto" w:fill="auto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исправно</w:t>
            </w:r>
          </w:p>
        </w:tc>
        <w:tc>
          <w:tcPr>
            <w:tcW w:w="1276" w:type="dxa"/>
          </w:tcPr>
          <w:p w:rsidR="00A648FD" w:rsidRDefault="008152C6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исправен</w:t>
            </w:r>
          </w:p>
        </w:tc>
      </w:tr>
      <w:tr w:rsidR="00A648FD" w:rsidRPr="00742C92" w:rsidTr="00CD2C4C">
        <w:trPr>
          <w:trHeight w:val="510"/>
        </w:trPr>
        <w:tc>
          <w:tcPr>
            <w:tcW w:w="3936" w:type="dxa"/>
            <w:shd w:val="clear" w:color="auto" w:fill="auto"/>
            <w:vAlign w:val="center"/>
          </w:tcPr>
          <w:p w:rsidR="00A648FD" w:rsidRPr="00742C92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48FD" w:rsidRPr="00742C92" w:rsidTr="00CD2C4C">
        <w:trPr>
          <w:trHeight w:val="510"/>
        </w:trPr>
        <w:tc>
          <w:tcPr>
            <w:tcW w:w="3936" w:type="dxa"/>
            <w:shd w:val="clear" w:color="auto" w:fill="auto"/>
            <w:vAlign w:val="center"/>
          </w:tcPr>
          <w:p w:rsidR="00A648FD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механическая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механическая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механическая</w:t>
            </w:r>
          </w:p>
        </w:tc>
        <w:tc>
          <w:tcPr>
            <w:tcW w:w="1418" w:type="dxa"/>
            <w:shd w:val="clear" w:color="auto" w:fill="auto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48FD" w:rsidRPr="00742C92" w:rsidTr="00CD2C4C">
        <w:trPr>
          <w:trHeight w:val="510"/>
        </w:trPr>
        <w:tc>
          <w:tcPr>
            <w:tcW w:w="3936" w:type="dxa"/>
            <w:shd w:val="clear" w:color="auto" w:fill="auto"/>
            <w:vAlign w:val="center"/>
          </w:tcPr>
          <w:p w:rsidR="00A648FD" w:rsidRPr="00742C92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 xml:space="preserve">Дополнительные педали </w:t>
            </w:r>
            <w:r w:rsidRPr="00544803">
              <w:rPr>
                <w:rFonts w:eastAsia="Calibri"/>
                <w:sz w:val="20"/>
                <w:szCs w:val="20"/>
                <w:lang w:eastAsia="en-US"/>
              </w:rPr>
              <w:t>в соответ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ствии с  п. 5  </w:t>
            </w:r>
            <w:r w:rsidRPr="00544803">
              <w:rPr>
                <w:rFonts w:eastAsia="Calibri"/>
                <w:sz w:val="20"/>
                <w:szCs w:val="20"/>
                <w:lang w:eastAsia="en-US"/>
              </w:rPr>
              <w:t xml:space="preserve">Основных положений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418" w:type="dxa"/>
            <w:shd w:val="clear" w:color="auto" w:fill="auto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48FD" w:rsidRPr="00742C92" w:rsidTr="00CD2C4C">
        <w:trPr>
          <w:trHeight w:val="510"/>
        </w:trPr>
        <w:tc>
          <w:tcPr>
            <w:tcW w:w="3936" w:type="dxa"/>
            <w:shd w:val="clear" w:color="auto" w:fill="auto"/>
            <w:vAlign w:val="center"/>
          </w:tcPr>
          <w:p w:rsidR="00A648FD" w:rsidRPr="00742C92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42C92">
              <w:rPr>
                <w:rFonts w:eastAsia="Calibri"/>
                <w:sz w:val="20"/>
                <w:szCs w:val="20"/>
                <w:lang w:eastAsia="en-US"/>
              </w:rPr>
              <w:t>Зеркала заднего вида для обучающего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вождению</w:t>
            </w:r>
            <w:r w:rsidRPr="00742C92">
              <w:rPr>
                <w:rFonts w:eastAsia="Calibri"/>
                <w:sz w:val="20"/>
                <w:szCs w:val="20"/>
                <w:lang w:eastAsia="en-US"/>
              </w:rPr>
              <w:t xml:space="preserve"> в соответствии с  п.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42C92">
              <w:rPr>
                <w:rFonts w:eastAsia="Calibri"/>
                <w:sz w:val="20"/>
                <w:szCs w:val="20"/>
                <w:lang w:eastAsia="en-US"/>
              </w:rPr>
              <w:t xml:space="preserve">5 Основных положений 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418" w:type="dxa"/>
            <w:shd w:val="clear" w:color="auto" w:fill="auto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48FD" w:rsidRPr="00742C92" w:rsidTr="00CD2C4C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A648FD" w:rsidRPr="00742C92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Опознавательный знак «Учебное транспортное средство» в соответствии с п.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42C92">
              <w:rPr>
                <w:rFonts w:eastAsia="Calibri"/>
                <w:sz w:val="20"/>
                <w:szCs w:val="20"/>
                <w:lang w:eastAsia="en-US"/>
              </w:rPr>
              <w:t xml:space="preserve">8  Основных положений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418" w:type="dxa"/>
            <w:shd w:val="clear" w:color="auto" w:fill="auto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48FD" w:rsidRPr="00742C92" w:rsidTr="00CD2C4C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A648FD" w:rsidRPr="00742C92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Наличие информации о внесении</w:t>
            </w:r>
            <w:r w:rsidRPr="00FD1296">
              <w:rPr>
                <w:rFonts w:eastAsia="Calibri"/>
                <w:sz w:val="20"/>
                <w:szCs w:val="20"/>
                <w:lang w:eastAsia="en-US"/>
              </w:rPr>
              <w:t xml:space="preserve"> изменений в конструкцию </w:t>
            </w:r>
            <w:r>
              <w:rPr>
                <w:rFonts w:eastAsia="Calibri"/>
                <w:sz w:val="20"/>
                <w:szCs w:val="20"/>
                <w:lang w:eastAsia="en-US"/>
              </w:rPr>
              <w:t>ТС в регистрационном документе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3000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Свид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етельство о регистрации ТС 33 СУ  №193439 от 01.11.2008г.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8FD" w:rsidRPr="00742C92" w:rsidRDefault="00A648FD" w:rsidP="008152C6">
            <w:pPr>
              <w:ind w:left="-108"/>
              <w:rPr>
                <w:rFonts w:eastAsia="Calibri"/>
                <w:sz w:val="20"/>
                <w:szCs w:val="20"/>
                <w:lang w:eastAsia="en-US"/>
              </w:rPr>
            </w:pPr>
            <w:r w:rsidRPr="0093000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Свид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етельство о регистрации ТС  33 РМ  №343051 от 20.04.2007г.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48FD" w:rsidRPr="00742C92" w:rsidRDefault="00A648FD" w:rsidP="008152C6">
            <w:pPr>
              <w:ind w:left="-108"/>
              <w:rPr>
                <w:rFonts w:eastAsia="Calibri"/>
                <w:sz w:val="20"/>
                <w:szCs w:val="20"/>
                <w:lang w:eastAsia="en-US"/>
              </w:rPr>
            </w:pPr>
            <w:r w:rsidRPr="0093000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Свид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етельство о регистрации ТС  33 УВ  №204266 </w:t>
            </w:r>
            <w:r w:rsidRPr="00E02333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от 05.03.2010г.</w:t>
            </w:r>
          </w:p>
        </w:tc>
        <w:tc>
          <w:tcPr>
            <w:tcW w:w="1418" w:type="dxa"/>
            <w:shd w:val="clear" w:color="auto" w:fill="auto"/>
          </w:tcPr>
          <w:p w:rsidR="00A648FD" w:rsidRPr="00742C92" w:rsidRDefault="001A30E1" w:rsidP="001A30E1">
            <w:pPr>
              <w:ind w:left="-108"/>
              <w:rPr>
                <w:rFonts w:eastAsia="Calibri"/>
                <w:sz w:val="20"/>
                <w:szCs w:val="20"/>
                <w:lang w:eastAsia="en-US"/>
              </w:rPr>
            </w:pPr>
            <w:r w:rsidRPr="0093000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Свид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етельство о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егистрации ТС 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33 ВМ 884813 от 26.06.1997г.</w:t>
            </w:r>
          </w:p>
        </w:tc>
        <w:tc>
          <w:tcPr>
            <w:tcW w:w="1276" w:type="dxa"/>
          </w:tcPr>
          <w:p w:rsidR="00A648FD" w:rsidRPr="00742C92" w:rsidRDefault="001A30E1" w:rsidP="001A30E1">
            <w:pPr>
              <w:ind w:left="-109"/>
              <w:rPr>
                <w:rFonts w:eastAsia="Calibri"/>
                <w:sz w:val="20"/>
                <w:szCs w:val="20"/>
                <w:lang w:eastAsia="en-US"/>
              </w:rPr>
            </w:pPr>
            <w:r w:rsidRPr="0093000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Свид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етельство о регистрации ТС  33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ТО 165152 от 26.02.2013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г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A648FD" w:rsidRPr="00742C92" w:rsidTr="00CD2C4C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A648FD" w:rsidRPr="00742C92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Страховой  полис  ОСАГО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(номер, дата выдачи, срок действия, страховая организация)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ВВВ №0640014075 от 29.11.2013г. до 04.12.2014г  ООО РОСГОССТРАХ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ССС  №0318724227 от 07.08.2014г. до 06.8.2015г  ООО РОСГОССТРАХ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ВВВ №064014082 от 29.10.2013г. до 28.10.2014г  ООО РОСГОССТРАХ</w:t>
            </w:r>
          </w:p>
        </w:tc>
        <w:tc>
          <w:tcPr>
            <w:tcW w:w="1418" w:type="dxa"/>
            <w:shd w:val="clear" w:color="auto" w:fill="auto"/>
          </w:tcPr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ССС  №0678905485 от 12.03.2014г. до 11.03.2015г. Фил. ЗАО МАКС</w:t>
            </w:r>
          </w:p>
        </w:tc>
        <w:tc>
          <w:tcPr>
            <w:tcW w:w="1276" w:type="dxa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48FD" w:rsidRPr="00742C92" w:rsidTr="00CD2C4C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A648FD" w:rsidRPr="00742C92" w:rsidRDefault="00A648FD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Диагностич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карта от 20.11.2013г. до 20.11.2014г.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Диагностич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карта от 06.08.2014г. до 06.08.2015г.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Диагностич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карта от 04.10.2013г. до 04.10.2014г.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Диагностич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A648FD" w:rsidRPr="00742C92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карта от 12.03.2014г. до 12.03.2015г.</w:t>
            </w:r>
          </w:p>
        </w:tc>
        <w:tc>
          <w:tcPr>
            <w:tcW w:w="1276" w:type="dxa"/>
          </w:tcPr>
          <w:p w:rsidR="00A648FD" w:rsidRDefault="00A648FD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30E1" w:rsidRPr="00742C92" w:rsidTr="00CD2C4C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1A30E1" w:rsidRPr="00E07302" w:rsidRDefault="001A30E1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7302">
              <w:rPr>
                <w:rFonts w:eastAsia="Calibri"/>
                <w:sz w:val="20"/>
                <w:szCs w:val="20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30E1" w:rsidRPr="00742C92" w:rsidRDefault="001A30E1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0E1" w:rsidRPr="00742C92" w:rsidRDefault="001A30E1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30E1" w:rsidRPr="00742C92" w:rsidRDefault="001A30E1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соответствует </w:t>
            </w:r>
          </w:p>
        </w:tc>
        <w:tc>
          <w:tcPr>
            <w:tcW w:w="1418" w:type="dxa"/>
            <w:shd w:val="clear" w:color="auto" w:fill="auto"/>
          </w:tcPr>
          <w:p w:rsidR="001A30E1" w:rsidRDefault="001A30E1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A30E1" w:rsidRPr="00742C92" w:rsidRDefault="001A30E1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276" w:type="dxa"/>
          </w:tcPr>
          <w:p w:rsidR="001A30E1" w:rsidRDefault="001A30E1" w:rsidP="00EF419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A30E1" w:rsidRPr="00742C92" w:rsidRDefault="001A30E1" w:rsidP="00EF419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1A30E1" w:rsidRPr="00742C92" w:rsidTr="00CD2C4C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1A30E1" w:rsidRPr="00E07302" w:rsidRDefault="001A30E1" w:rsidP="00927A7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7302">
              <w:rPr>
                <w:rFonts w:eastAsia="Calibri"/>
                <w:sz w:val="20"/>
                <w:szCs w:val="20"/>
                <w:lang w:eastAsia="en-US"/>
              </w:rPr>
              <w:t xml:space="preserve">Оснащение </w:t>
            </w:r>
            <w:proofErr w:type="spellStart"/>
            <w:r w:rsidRPr="00E07302">
              <w:rPr>
                <w:rFonts w:eastAsia="Calibri"/>
                <w:sz w:val="20"/>
                <w:szCs w:val="20"/>
                <w:lang w:eastAsia="en-US"/>
              </w:rPr>
              <w:t>тахографами</w:t>
            </w:r>
            <w:proofErr w:type="spellEnd"/>
            <w:r w:rsidRPr="00E07302">
              <w:rPr>
                <w:rFonts w:eastAsia="Calibri"/>
                <w:sz w:val="20"/>
                <w:szCs w:val="20"/>
                <w:lang w:eastAsia="en-US"/>
              </w:rPr>
              <w:t xml:space="preserve"> (для ТС категории «</w:t>
            </w:r>
            <w:r w:rsidRPr="00E07302">
              <w:rPr>
                <w:rFonts w:eastAsia="Calibri"/>
                <w:sz w:val="20"/>
                <w:szCs w:val="20"/>
                <w:lang w:val="en-US" w:eastAsia="en-US"/>
              </w:rPr>
              <w:t>D</w:t>
            </w:r>
            <w:r w:rsidRPr="00E07302">
              <w:rPr>
                <w:rFonts w:eastAsia="Calibri"/>
                <w:sz w:val="20"/>
                <w:szCs w:val="20"/>
                <w:lang w:eastAsia="en-US"/>
              </w:rPr>
              <w:t>», подкатегории «</w:t>
            </w:r>
            <w:r w:rsidRPr="00E07302">
              <w:rPr>
                <w:rFonts w:eastAsia="Calibri"/>
                <w:sz w:val="20"/>
                <w:szCs w:val="20"/>
                <w:lang w:val="en-US" w:eastAsia="en-US"/>
              </w:rPr>
              <w:t>D</w:t>
            </w:r>
            <w:r w:rsidRPr="00E07302">
              <w:rPr>
                <w:rFonts w:eastAsia="Calibri"/>
                <w:sz w:val="20"/>
                <w:szCs w:val="20"/>
                <w:lang w:eastAsia="en-US"/>
              </w:rPr>
              <w:t>1»)</w:t>
            </w:r>
            <w:r w:rsidRPr="00E07302">
              <w:rPr>
                <w:rStyle w:val="a5"/>
                <w:rFonts w:eastAsia="Calibri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30E1" w:rsidRPr="00742C92" w:rsidRDefault="001A30E1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30E1" w:rsidRPr="00742C92" w:rsidRDefault="001A30E1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30E1" w:rsidRPr="00742C92" w:rsidRDefault="001A30E1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A30E1" w:rsidRPr="00742C92" w:rsidRDefault="001A30E1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A30E1" w:rsidRPr="00742C92" w:rsidRDefault="001A30E1" w:rsidP="00F707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8440E" w:rsidRDefault="0078440E" w:rsidP="0078440E">
      <w:pPr>
        <w:spacing w:before="120"/>
      </w:pPr>
      <w:r>
        <w:t>Количество учебных транспортных средств, соответствующих установленным требованиям:</w:t>
      </w:r>
    </w:p>
    <w:p w:rsidR="0078440E" w:rsidRPr="00722395" w:rsidRDefault="0078440E" w:rsidP="0078440E">
      <w:pPr>
        <w:rPr>
          <w:color w:val="000000" w:themeColor="text1"/>
          <w:u w:val="single"/>
        </w:rPr>
      </w:pPr>
      <w:r>
        <w:lastRenderedPageBreak/>
        <w:t>механических</w:t>
      </w:r>
      <w:r w:rsidR="00722395">
        <w:rPr>
          <w:color w:val="FF0000"/>
        </w:rPr>
        <w:t xml:space="preserve">  </w:t>
      </w:r>
      <w:r w:rsidR="003F0020" w:rsidRPr="003F0020">
        <w:rPr>
          <w:color w:val="000000" w:themeColor="text1"/>
        </w:rPr>
        <w:t>автомобил</w:t>
      </w:r>
      <w:proofErr w:type="gramStart"/>
      <w:r w:rsidR="003F0020" w:rsidRPr="003F0020">
        <w:rPr>
          <w:color w:val="000000" w:themeColor="text1"/>
        </w:rPr>
        <w:t>и-</w:t>
      </w:r>
      <w:proofErr w:type="gramEnd"/>
      <w:r w:rsidR="003F0020" w:rsidRPr="003F0020">
        <w:rPr>
          <w:color w:val="000000" w:themeColor="text1"/>
        </w:rPr>
        <w:t xml:space="preserve"> </w:t>
      </w:r>
      <w:r w:rsidR="003F0020" w:rsidRPr="003F0020">
        <w:rPr>
          <w:color w:val="000000" w:themeColor="text1"/>
          <w:u w:val="single"/>
        </w:rPr>
        <w:t>три</w:t>
      </w:r>
      <w:r w:rsidR="00722395" w:rsidRPr="003F0020">
        <w:rPr>
          <w:color w:val="000000" w:themeColor="text1"/>
          <w:u w:val="single"/>
        </w:rPr>
        <w:t xml:space="preserve"> </w:t>
      </w:r>
      <w:r w:rsidR="003F0020">
        <w:rPr>
          <w:color w:val="000000" w:themeColor="text1"/>
          <w:u w:val="single"/>
        </w:rPr>
        <w:t xml:space="preserve">, </w:t>
      </w:r>
      <w:r>
        <w:t xml:space="preserve"> </w:t>
      </w:r>
      <w:r w:rsidR="003F0020">
        <w:t xml:space="preserve">мотоцикл - </w:t>
      </w:r>
      <w:r w:rsidR="003F0020">
        <w:rPr>
          <w:u w:val="single"/>
        </w:rPr>
        <w:t xml:space="preserve">один, </w:t>
      </w:r>
      <w:r>
        <w:t>прицепов</w:t>
      </w:r>
      <w:r w:rsidR="00722395">
        <w:rPr>
          <w:color w:val="FF0000"/>
        </w:rPr>
        <w:t xml:space="preserve"> </w:t>
      </w:r>
      <w:r w:rsidR="00722395" w:rsidRPr="00722395">
        <w:rPr>
          <w:color w:val="000000" w:themeColor="text1"/>
          <w:u w:val="single"/>
        </w:rPr>
        <w:t>один</w:t>
      </w:r>
      <w:r w:rsidR="003F0020">
        <w:rPr>
          <w:color w:val="000000" w:themeColor="text1"/>
          <w:u w:val="single"/>
        </w:rPr>
        <w:t>;</w:t>
      </w:r>
    </w:p>
    <w:p w:rsidR="0078440E" w:rsidRDefault="0078440E" w:rsidP="0078440E">
      <w:r>
        <w:t>Данное количество механических тран</w:t>
      </w:r>
      <w:r w:rsidR="00C77390">
        <w:t>спортных средств соответствует  количеству 170</w:t>
      </w:r>
      <w:r w:rsidR="00DE2B77">
        <w:t xml:space="preserve"> </w:t>
      </w:r>
      <w:r w:rsidR="00C77390">
        <w:t xml:space="preserve">-180  </w:t>
      </w:r>
      <w:r>
        <w:t>обучающихся в год</w:t>
      </w:r>
      <w:r>
        <w:rPr>
          <w:rStyle w:val="a5"/>
        </w:rPr>
        <w:footnoteReference w:id="3"/>
      </w:r>
      <w:r>
        <w:t>.</w:t>
      </w:r>
    </w:p>
    <w:p w:rsidR="0078440E" w:rsidRDefault="0078440E" w:rsidP="0078440E"/>
    <w:p w:rsidR="0078440E" w:rsidRPr="00AA2896" w:rsidRDefault="0078440E" w:rsidP="0078440E">
      <w:pPr>
        <w:numPr>
          <w:ilvl w:val="0"/>
          <w:numId w:val="1"/>
        </w:numPr>
        <w:spacing w:after="120"/>
        <w:ind w:left="1004"/>
        <w:rPr>
          <w:b/>
        </w:rPr>
      </w:pPr>
      <w:r w:rsidRPr="00AA2896">
        <w:rPr>
          <w:b/>
        </w:rPr>
        <w:t xml:space="preserve">Сведения о мастерах производственного обучения </w:t>
      </w:r>
    </w:p>
    <w:tbl>
      <w:tblPr>
        <w:tblW w:w="10591" w:type="dxa"/>
        <w:jc w:val="center"/>
        <w:tblLayout w:type="fixed"/>
        <w:tblLook w:val="0000" w:firstRow="0" w:lastRow="0" w:firstColumn="0" w:lastColumn="0" w:noHBand="0" w:noVBand="0"/>
      </w:tblPr>
      <w:tblGrid>
        <w:gridCol w:w="2315"/>
        <w:gridCol w:w="1474"/>
        <w:gridCol w:w="1474"/>
        <w:gridCol w:w="2236"/>
        <w:gridCol w:w="1618"/>
        <w:gridCol w:w="1474"/>
      </w:tblGrid>
      <w:tr w:rsidR="0078440E" w:rsidRPr="000A58A8" w:rsidTr="0000438F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0E" w:rsidRPr="000A58A8" w:rsidRDefault="0078440E" w:rsidP="00927A73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Ф. И. 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0E" w:rsidRPr="000A58A8" w:rsidRDefault="0078440E" w:rsidP="00927A73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Серия, № водительского удостоверения,</w:t>
            </w:r>
          </w:p>
          <w:p w:rsidR="0078440E" w:rsidRPr="000A58A8" w:rsidRDefault="0078440E" w:rsidP="00927A73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дата выдачи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0E" w:rsidRPr="000A58A8" w:rsidRDefault="0078440E" w:rsidP="0092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Разрешенные</w:t>
            </w:r>
            <w:r w:rsidRPr="000A58A8">
              <w:rPr>
                <w:sz w:val="16"/>
                <w:szCs w:val="16"/>
              </w:rPr>
              <w:t xml:space="preserve"> категории, подкатегории</w:t>
            </w:r>
            <w:r>
              <w:rPr>
                <w:sz w:val="16"/>
                <w:szCs w:val="16"/>
              </w:rPr>
              <w:t xml:space="preserve"> ТС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0E" w:rsidRPr="000A58A8" w:rsidRDefault="0078440E" w:rsidP="00927A73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Документ на право обучения вождению ТС данной категории, подкатегории</w:t>
            </w:r>
            <w:r>
              <w:rPr>
                <w:rStyle w:val="a5"/>
                <w:sz w:val="16"/>
                <w:szCs w:val="16"/>
              </w:rPr>
              <w:footnoteReference w:id="4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0E" w:rsidRPr="000A58A8" w:rsidRDefault="0078440E" w:rsidP="00927A73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Удостоверение о повышении квалификации (не реже чем один раз в три года)</w:t>
            </w:r>
            <w:r w:rsidRPr="000A58A8">
              <w:rPr>
                <w:rStyle w:val="a5"/>
                <w:sz w:val="16"/>
                <w:szCs w:val="16"/>
              </w:rPr>
              <w:footnoteReference w:id="5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0E" w:rsidRPr="000A58A8" w:rsidRDefault="0078440E" w:rsidP="00927A73">
            <w:pPr>
              <w:jc w:val="center"/>
              <w:rPr>
                <w:sz w:val="16"/>
                <w:szCs w:val="16"/>
              </w:rPr>
            </w:pPr>
            <w:proofErr w:type="gramStart"/>
            <w:r w:rsidRPr="000A58A8">
              <w:rPr>
                <w:sz w:val="16"/>
                <w:szCs w:val="16"/>
              </w:rPr>
              <w:t>Оформлен</w:t>
            </w:r>
            <w:proofErr w:type="gramEnd"/>
            <w:r w:rsidRPr="000A58A8">
              <w:rPr>
                <w:sz w:val="16"/>
                <w:szCs w:val="16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4D0894" w:rsidTr="0000438F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Pr="00EE6D17" w:rsidRDefault="004D0894" w:rsidP="00F70755">
            <w:pPr>
              <w:jc w:val="center"/>
              <w:rPr>
                <w:sz w:val="20"/>
                <w:szCs w:val="20"/>
              </w:rPr>
            </w:pPr>
            <w:r w:rsidRPr="00EE6D17">
              <w:rPr>
                <w:sz w:val="20"/>
                <w:szCs w:val="20"/>
              </w:rPr>
              <w:t>Зотов Виктор Григорьевич</w:t>
            </w:r>
          </w:p>
          <w:p w:rsidR="004D0894" w:rsidRDefault="004D0894" w:rsidP="00F70755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Pr="00A54D4D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ОТ </w:t>
            </w:r>
            <w:r w:rsidRPr="00A54D4D">
              <w:rPr>
                <w:sz w:val="20"/>
                <w:szCs w:val="20"/>
              </w:rPr>
              <w:t>0987717</w:t>
            </w:r>
            <w:r>
              <w:rPr>
                <w:sz w:val="20"/>
                <w:szCs w:val="20"/>
              </w:rPr>
              <w:t xml:space="preserve"> от 06.02.2009г.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Pr="00A54D4D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,С,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,Е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Pr="00A54D4D" w:rsidRDefault="004D0894" w:rsidP="00F70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Pr="00A54D4D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№32 от 05.02.2013г.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24.04.2013г.</w:t>
            </w:r>
          </w:p>
          <w:p w:rsidR="004D0894" w:rsidRPr="00A54D4D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штате</w:t>
            </w:r>
          </w:p>
        </w:tc>
      </w:tr>
      <w:tr w:rsidR="004D0894" w:rsidTr="0000438F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Pr="00EE6D17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Трапков Владимир Михайлович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Pr="00A54D4D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КЕ №021497 от 03.06.2010г.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Pr="00A94B46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Pr="00A54D4D" w:rsidRDefault="004D0894" w:rsidP="00F70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Pr="00A54D4D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№88 от 06.04.2012г.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r w:rsidR="00F9702F">
              <w:rPr>
                <w:sz w:val="20"/>
                <w:szCs w:val="20"/>
              </w:rPr>
              <w:t xml:space="preserve">№19 </w:t>
            </w:r>
            <w:r>
              <w:rPr>
                <w:sz w:val="20"/>
                <w:szCs w:val="20"/>
              </w:rPr>
              <w:t xml:space="preserve">от </w:t>
            </w:r>
            <w:r w:rsidR="00F9702F">
              <w:rPr>
                <w:sz w:val="20"/>
                <w:szCs w:val="20"/>
              </w:rPr>
              <w:t>26.01.2001г.</w:t>
            </w:r>
          </w:p>
          <w:p w:rsidR="004D0894" w:rsidRPr="00A54D4D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штате</w:t>
            </w:r>
          </w:p>
        </w:tc>
      </w:tr>
      <w:tr w:rsidR="004D0894" w:rsidTr="0000438F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Pr="00EE6D17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 Андрей Владимирович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Pr="00A54D4D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КЕ №020837 от 28.01.2010г.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,С,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,Е</w:t>
            </w:r>
          </w:p>
          <w:p w:rsidR="004D0894" w:rsidRDefault="004D0894" w:rsidP="00F70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Pr="00A54D4D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АК 0494711 2002г. Орехово-Зуевский индустриальн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педагогический колледж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Pr="00A54D4D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№69 от 17.02.2010г.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r w:rsidR="00F9702F">
              <w:rPr>
                <w:sz w:val="20"/>
                <w:szCs w:val="20"/>
              </w:rPr>
              <w:t xml:space="preserve">№66 </w:t>
            </w:r>
            <w:r>
              <w:rPr>
                <w:sz w:val="20"/>
                <w:szCs w:val="20"/>
              </w:rPr>
              <w:t>от</w:t>
            </w:r>
            <w:r w:rsidR="00F9702F">
              <w:rPr>
                <w:sz w:val="20"/>
                <w:szCs w:val="20"/>
              </w:rPr>
              <w:t xml:space="preserve"> 01.04.2010г.</w:t>
            </w:r>
          </w:p>
          <w:p w:rsidR="004D0894" w:rsidRPr="00A54D4D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штате</w:t>
            </w:r>
          </w:p>
        </w:tc>
      </w:tr>
      <w:tr w:rsidR="004D0894" w:rsidTr="0000438F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 Валерий Леонидович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Pr="00A54D4D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01 №036810 от 11.03.2011г.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,С,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,</w:t>
            </w:r>
          </w:p>
          <w:p w:rsidR="004D0894" w:rsidRPr="008C7FC3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Е,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ДВС №1451667 Ивановская государственная текстильная академия, экономика и управление на предприятии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м</w:t>
            </w:r>
            <w:r w:rsidR="003D7DF3">
              <w:rPr>
                <w:sz w:val="20"/>
                <w:szCs w:val="20"/>
              </w:rPr>
              <w:t>астера ПОВ</w:t>
            </w:r>
          </w:p>
          <w:p w:rsidR="004D0894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№71 от 17.02.2010г.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94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№18 от 07.04.1997 </w:t>
            </w:r>
          </w:p>
          <w:p w:rsidR="004D0894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штате</w:t>
            </w:r>
          </w:p>
        </w:tc>
      </w:tr>
      <w:tr w:rsidR="00F9702F" w:rsidTr="0000438F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2F" w:rsidRDefault="00F9702F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 Константин  Николаевич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2F" w:rsidRDefault="00F9702F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ОТ 098763 от 12.02.2009г.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2F" w:rsidRDefault="00F9702F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2F" w:rsidRPr="003D7DF3" w:rsidRDefault="003D7DF3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  <w:lang w:val="en-US"/>
              </w:rPr>
              <w:t>II</w:t>
            </w:r>
            <w:r w:rsidRPr="003D7D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№256464 1967г. Суздальский сельскохозяйственный техникум, техник-механик;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2F" w:rsidRDefault="003D7DF3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 мастера ПОВ №90 от 01.09.2014г.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2F" w:rsidRDefault="003D7DF3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D7DF3" w:rsidRDefault="003D7DF3" w:rsidP="00F707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78440E" w:rsidRDefault="0078440E" w:rsidP="0078440E">
      <w:pPr>
        <w:numPr>
          <w:ilvl w:val="0"/>
          <w:numId w:val="1"/>
        </w:numPr>
        <w:spacing w:before="120" w:after="120"/>
        <w:ind w:left="1004"/>
      </w:pPr>
      <w:r w:rsidRPr="00AA2896">
        <w:rPr>
          <w:b/>
        </w:rPr>
        <w:t xml:space="preserve"> Сведения о преподавателях учебных предметов</w:t>
      </w:r>
    </w:p>
    <w:tbl>
      <w:tblPr>
        <w:tblW w:w="10654" w:type="dxa"/>
        <w:jc w:val="center"/>
        <w:tblLayout w:type="fixed"/>
        <w:tblLook w:val="0000" w:firstRow="0" w:lastRow="0" w:firstColumn="0" w:lastColumn="0" w:noHBand="0" w:noVBand="0"/>
      </w:tblPr>
      <w:tblGrid>
        <w:gridCol w:w="1595"/>
        <w:gridCol w:w="2552"/>
        <w:gridCol w:w="2410"/>
        <w:gridCol w:w="2070"/>
        <w:gridCol w:w="2027"/>
      </w:tblGrid>
      <w:tr w:rsidR="0078440E" w:rsidRPr="000A58A8" w:rsidTr="0000438F">
        <w:trPr>
          <w:trHeight w:val="18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0E" w:rsidRPr="000A58A8" w:rsidRDefault="0078440E" w:rsidP="00927A73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Ф. И. 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0E" w:rsidRPr="000A58A8" w:rsidRDefault="0078440E" w:rsidP="00927A73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0E" w:rsidRPr="000A58A8" w:rsidRDefault="0078440E" w:rsidP="00927A73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r w:rsidRPr="000A58A8">
              <w:rPr>
                <w:rStyle w:val="a5"/>
                <w:sz w:val="16"/>
                <w:szCs w:val="16"/>
              </w:rPr>
              <w:footnoteReference w:id="6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0E" w:rsidRPr="000A58A8" w:rsidRDefault="0078440E" w:rsidP="00927A73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 xml:space="preserve">Удостоверение о </w:t>
            </w:r>
            <w:proofErr w:type="spellStart"/>
            <w:proofErr w:type="gramStart"/>
            <w:r w:rsidRPr="000A58A8">
              <w:rPr>
                <w:sz w:val="16"/>
                <w:szCs w:val="16"/>
              </w:rPr>
              <w:t>по-вышении</w:t>
            </w:r>
            <w:proofErr w:type="spellEnd"/>
            <w:proofErr w:type="gramEnd"/>
            <w:r w:rsidRPr="000A58A8">
              <w:rPr>
                <w:sz w:val="16"/>
                <w:szCs w:val="16"/>
              </w:rPr>
              <w:t xml:space="preserve"> квалификации (не реже чем один раз в три года)</w:t>
            </w:r>
            <w:r w:rsidRPr="000A58A8">
              <w:rPr>
                <w:rStyle w:val="a5"/>
                <w:sz w:val="16"/>
                <w:szCs w:val="16"/>
              </w:rPr>
              <w:footnoteReference w:id="7"/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0E" w:rsidRPr="000A58A8" w:rsidRDefault="0078440E" w:rsidP="00927A73">
            <w:pPr>
              <w:jc w:val="center"/>
              <w:rPr>
                <w:sz w:val="16"/>
                <w:szCs w:val="16"/>
              </w:rPr>
            </w:pPr>
            <w:proofErr w:type="gramStart"/>
            <w:r w:rsidRPr="000A58A8">
              <w:rPr>
                <w:sz w:val="16"/>
                <w:szCs w:val="16"/>
              </w:rPr>
              <w:t>Оформлен</w:t>
            </w:r>
            <w:proofErr w:type="gramEnd"/>
            <w:r w:rsidRPr="000A58A8">
              <w:rPr>
                <w:sz w:val="16"/>
                <w:szCs w:val="16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4D0894" w:rsidRPr="000A58A8" w:rsidTr="0000438F">
        <w:trPr>
          <w:trHeight w:val="18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4" w:rsidRPr="005A701B" w:rsidRDefault="004D0894" w:rsidP="00F70755">
            <w:pPr>
              <w:jc w:val="center"/>
              <w:rPr>
                <w:sz w:val="20"/>
                <w:szCs w:val="20"/>
              </w:rPr>
            </w:pPr>
            <w:r w:rsidRPr="005A701B">
              <w:rPr>
                <w:sz w:val="20"/>
                <w:szCs w:val="20"/>
              </w:rPr>
              <w:t>Напалков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B5" w:rsidRDefault="002320B5" w:rsidP="002320B5">
            <w:pPr>
              <w:jc w:val="center"/>
              <w:rPr>
                <w:sz w:val="20"/>
                <w:szCs w:val="20"/>
              </w:rPr>
            </w:pPr>
            <w:r w:rsidRPr="005A701B">
              <w:rPr>
                <w:sz w:val="20"/>
                <w:szCs w:val="20"/>
              </w:rPr>
              <w:t>Устройство и техни</w:t>
            </w:r>
            <w:r>
              <w:rPr>
                <w:sz w:val="20"/>
                <w:szCs w:val="20"/>
              </w:rPr>
              <w:t>ческое обслуживание автомобилей;</w:t>
            </w:r>
          </w:p>
          <w:p w:rsidR="002320B5" w:rsidRDefault="002320B5" w:rsidP="0023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законодательства в сфере дорожного движения;</w:t>
            </w:r>
          </w:p>
          <w:p w:rsidR="004D0894" w:rsidRPr="005A701B" w:rsidRDefault="004D0894" w:rsidP="0023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4" w:rsidRDefault="004D0894" w:rsidP="00F70755">
            <w:pPr>
              <w:jc w:val="center"/>
              <w:rPr>
                <w:sz w:val="20"/>
                <w:szCs w:val="20"/>
              </w:rPr>
            </w:pPr>
            <w:r w:rsidRPr="005A701B">
              <w:rPr>
                <w:sz w:val="20"/>
                <w:szCs w:val="20"/>
              </w:rPr>
              <w:t>Диплом ЛВ №132327  1983г. Владимирский государственный педагогический институт им. Лебедева-Полянского, общетехнические дисциплины и труд</w:t>
            </w:r>
          </w:p>
          <w:p w:rsidR="004D0894" w:rsidRPr="005A701B" w:rsidRDefault="004D0894" w:rsidP="00F70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4" w:rsidRPr="005A701B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повышении квалификации №0561-Б о повышении квалификации от 06.05.2011г. Свидетельство преподавателя по подготовке </w:t>
            </w:r>
            <w:proofErr w:type="spellStart"/>
            <w:r>
              <w:rPr>
                <w:sz w:val="20"/>
                <w:szCs w:val="20"/>
              </w:rPr>
              <w:t>водит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С</w:t>
            </w:r>
            <w:proofErr w:type="spellEnd"/>
            <w:r>
              <w:rPr>
                <w:sz w:val="20"/>
                <w:szCs w:val="20"/>
              </w:rPr>
              <w:t xml:space="preserve"> №17 от 25.11.2013г.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4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11.02.2009г.</w:t>
            </w:r>
            <w:r w:rsidRPr="005A70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5A701B">
              <w:rPr>
                <w:sz w:val="20"/>
                <w:szCs w:val="20"/>
              </w:rPr>
              <w:t>нешний совместитель</w:t>
            </w:r>
          </w:p>
          <w:p w:rsidR="004D0894" w:rsidRPr="005A701B" w:rsidRDefault="004D0894" w:rsidP="00F70755">
            <w:pPr>
              <w:jc w:val="center"/>
              <w:rPr>
                <w:sz w:val="20"/>
                <w:szCs w:val="20"/>
              </w:rPr>
            </w:pPr>
          </w:p>
        </w:tc>
      </w:tr>
      <w:tr w:rsidR="003D7DF3" w:rsidRPr="000A58A8" w:rsidTr="0000438F">
        <w:trPr>
          <w:trHeight w:val="18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F3" w:rsidRPr="005A701B" w:rsidRDefault="003D7DF3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Калинин Валерий </w:t>
            </w:r>
            <w:r>
              <w:rPr>
                <w:sz w:val="20"/>
                <w:szCs w:val="20"/>
              </w:rPr>
              <w:lastRenderedPageBreak/>
              <w:t>Леонидович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F3" w:rsidRDefault="003D7DF3" w:rsidP="003D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Основы управления ТС; </w:t>
            </w:r>
          </w:p>
          <w:p w:rsidR="003D7DF3" w:rsidRPr="005A701B" w:rsidRDefault="003D7DF3" w:rsidP="003D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управление </w:t>
            </w:r>
            <w:r>
              <w:rPr>
                <w:sz w:val="20"/>
                <w:szCs w:val="20"/>
              </w:rPr>
              <w:lastRenderedPageBreak/>
              <w:t>пассажирских перевозок  автомобильным транспортом;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F3" w:rsidRPr="005A701B" w:rsidRDefault="003D7DF3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Диплом ДВС №1451667 Ивановская </w:t>
            </w:r>
            <w:r>
              <w:rPr>
                <w:sz w:val="20"/>
                <w:szCs w:val="20"/>
              </w:rPr>
              <w:lastRenderedPageBreak/>
              <w:t>государственная текстильная академия, экономика и управление на предприятии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F3" w:rsidRDefault="003D7DF3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Свидетельство преподавателя по </w:t>
            </w:r>
            <w:r>
              <w:rPr>
                <w:sz w:val="20"/>
                <w:szCs w:val="20"/>
              </w:rPr>
              <w:lastRenderedPageBreak/>
              <w:t>подготовке водит.</w:t>
            </w:r>
            <w:r w:rsidR="00004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ТС № </w:t>
            </w:r>
            <w:r w:rsidR="0000438F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 xml:space="preserve"> от     </w:t>
            </w:r>
            <w:r w:rsidR="0000438F">
              <w:rPr>
                <w:sz w:val="20"/>
                <w:szCs w:val="20"/>
              </w:rPr>
              <w:t>06.04.2012</w:t>
            </w:r>
            <w:r>
              <w:rPr>
                <w:sz w:val="20"/>
                <w:szCs w:val="20"/>
              </w:rPr>
              <w:t xml:space="preserve">г. 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F3" w:rsidRDefault="003D7DF3" w:rsidP="003D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Приказ №18 от 07.04.1997 </w:t>
            </w:r>
          </w:p>
          <w:p w:rsidR="003D7DF3" w:rsidRDefault="003D7DF3" w:rsidP="003D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штате</w:t>
            </w:r>
          </w:p>
        </w:tc>
      </w:tr>
      <w:tr w:rsidR="004D0894" w:rsidRPr="000A58A8" w:rsidTr="0000438F">
        <w:trPr>
          <w:trHeight w:val="18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4" w:rsidRPr="005A701B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Горшкова Надежда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4" w:rsidRPr="005A701B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помощь при ДТП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4" w:rsidRPr="005A701B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sz w:val="20"/>
                <w:szCs w:val="20"/>
              </w:rPr>
              <w:t>СБ</w:t>
            </w:r>
            <w:proofErr w:type="gramEnd"/>
            <w:r>
              <w:rPr>
                <w:sz w:val="20"/>
                <w:szCs w:val="20"/>
              </w:rPr>
              <w:t xml:space="preserve"> 3627721 2002г. Орехово-Зуевский медицинский колледж, фельдшер, лечебное дело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4" w:rsidRPr="005A701B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повышении квалификации №2425 от 26.06.2013г.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4" w:rsidRPr="005A701B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01.07.2008г. внешний совместитель</w:t>
            </w:r>
          </w:p>
        </w:tc>
      </w:tr>
      <w:tr w:rsidR="004D0894" w:rsidRPr="000A58A8" w:rsidTr="0000438F">
        <w:trPr>
          <w:trHeight w:val="18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4" w:rsidRDefault="008152C6" w:rsidP="00F707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Сибилева</w:t>
            </w:r>
            <w:proofErr w:type="spellEnd"/>
            <w:r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4" w:rsidRDefault="004D0894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Психологические основы деятельности 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4" w:rsidRDefault="008152C6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53893 2012г.</w:t>
            </w:r>
          </w:p>
          <w:p w:rsidR="008152C6" w:rsidRDefault="008152C6" w:rsidP="00F70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Современная гуманитарная академия г. Москва, психология;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4" w:rsidRPr="005A701B" w:rsidRDefault="004D0894" w:rsidP="00F70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4" w:rsidRPr="005A701B" w:rsidRDefault="008152C6" w:rsidP="00815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совместитель</w:t>
            </w:r>
          </w:p>
        </w:tc>
      </w:tr>
    </w:tbl>
    <w:p w:rsidR="0078440E" w:rsidRPr="001C2CC8" w:rsidRDefault="0078440E" w:rsidP="0078440E">
      <w:pPr>
        <w:numPr>
          <w:ilvl w:val="0"/>
          <w:numId w:val="1"/>
        </w:numPr>
        <w:spacing w:before="120" w:after="120"/>
        <w:ind w:left="1004"/>
        <w:rPr>
          <w:b/>
        </w:rPr>
      </w:pPr>
      <w:r w:rsidRPr="001C2CC8">
        <w:rPr>
          <w:b/>
        </w:rPr>
        <w:t>Сведения о закрытой площадке или автодроме</w:t>
      </w:r>
      <w:r>
        <w:rPr>
          <w:rStyle w:val="a5"/>
          <w:b/>
        </w:rPr>
        <w:footnoteReference w:id="8"/>
      </w:r>
    </w:p>
    <w:p w:rsidR="00722395" w:rsidRDefault="0078440E" w:rsidP="0078440E">
      <w:pPr>
        <w:jc w:val="both"/>
      </w:pPr>
      <w:r w:rsidRPr="00002CAF">
        <w:t>Сведения о наличии  в собственности или на ином законном основании закрытых площадок или автодромов</w:t>
      </w:r>
      <w:r w:rsidR="00722395">
        <w:t>:</w:t>
      </w:r>
    </w:p>
    <w:p w:rsidR="0078440E" w:rsidRPr="00722395" w:rsidRDefault="00E43AE4" w:rsidP="001A30E1">
      <w:pPr>
        <w:ind w:firstLine="851"/>
        <w:jc w:val="both"/>
        <w:rPr>
          <w:u w:val="single"/>
        </w:rPr>
      </w:pPr>
      <w:r>
        <w:t xml:space="preserve"> </w:t>
      </w:r>
      <w:r w:rsidRPr="00722395">
        <w:rPr>
          <w:u w:val="single"/>
        </w:rPr>
        <w:t xml:space="preserve">Договор аренды земельного участка </w:t>
      </w:r>
      <w:r w:rsidR="008F1B6A">
        <w:rPr>
          <w:u w:val="single"/>
        </w:rPr>
        <w:t xml:space="preserve">с Комитетом по управлению имуществом </w:t>
      </w:r>
      <w:r w:rsidRPr="00722395">
        <w:rPr>
          <w:u w:val="single"/>
        </w:rPr>
        <w:t>№208/11 по адресу  в 1210 м по направлению на юго-запад от д.№37 по ул. Чкалова в г. Петушки Владимирской области до 03.04.2016г.</w:t>
      </w:r>
    </w:p>
    <w:p w:rsidR="00E43AE4" w:rsidRDefault="00722395" w:rsidP="0078440E">
      <w:pPr>
        <w:jc w:val="both"/>
        <w:rPr>
          <w:u w:val="single"/>
        </w:rPr>
      </w:pPr>
      <w:r w:rsidRPr="00722395">
        <w:rPr>
          <w:u w:val="single"/>
        </w:rPr>
        <w:t>Договор аренды земельного участка</w:t>
      </w:r>
      <w:r w:rsidR="008F1B6A">
        <w:rPr>
          <w:u w:val="single"/>
        </w:rPr>
        <w:t xml:space="preserve"> </w:t>
      </w:r>
      <w:r w:rsidR="008F1B6A">
        <w:rPr>
          <w:u w:val="single"/>
        </w:rPr>
        <w:t>с Комитетом по управлению имуществом</w:t>
      </w:r>
      <w:r w:rsidRPr="00722395">
        <w:rPr>
          <w:u w:val="single"/>
        </w:rPr>
        <w:t xml:space="preserve"> №</w:t>
      </w:r>
      <w:r>
        <w:rPr>
          <w:u w:val="single"/>
        </w:rPr>
        <w:t>1116</w:t>
      </w:r>
      <w:r w:rsidRPr="00722395">
        <w:rPr>
          <w:u w:val="single"/>
        </w:rPr>
        <w:t xml:space="preserve">/11 по адресу </w:t>
      </w:r>
      <w:r>
        <w:rPr>
          <w:u w:val="single"/>
        </w:rPr>
        <w:t xml:space="preserve"> </w:t>
      </w:r>
      <w:r w:rsidRPr="00722395">
        <w:rPr>
          <w:u w:val="single"/>
        </w:rPr>
        <w:t xml:space="preserve"> в г. Петушки Владимирской области до 03.04.2016г.</w:t>
      </w:r>
    </w:p>
    <w:p w:rsidR="0078440E" w:rsidRPr="001619C0" w:rsidRDefault="008F1B6A" w:rsidP="0078440E">
      <w:pPr>
        <w:jc w:val="center"/>
        <w:rPr>
          <w:sz w:val="18"/>
          <w:szCs w:val="18"/>
        </w:rPr>
      </w:pPr>
      <w:r w:rsidRPr="001619C0">
        <w:rPr>
          <w:sz w:val="18"/>
          <w:szCs w:val="18"/>
        </w:rPr>
        <w:t xml:space="preserve"> </w:t>
      </w:r>
      <w:r w:rsidR="0078440E" w:rsidRPr="001619C0">
        <w:rPr>
          <w:sz w:val="18"/>
          <w:szCs w:val="18"/>
        </w:rPr>
        <w:t>(реквизиты правоустанавливающих документов</w:t>
      </w:r>
      <w:r w:rsidR="0078440E">
        <w:rPr>
          <w:sz w:val="18"/>
          <w:szCs w:val="18"/>
        </w:rPr>
        <w:t>, срок действия</w:t>
      </w:r>
      <w:r w:rsidR="0078440E" w:rsidRPr="001619C0">
        <w:rPr>
          <w:sz w:val="18"/>
          <w:szCs w:val="18"/>
        </w:rPr>
        <w:t>)</w:t>
      </w:r>
    </w:p>
    <w:p w:rsidR="0078440E" w:rsidRDefault="0078440E" w:rsidP="0078440E">
      <w:pPr>
        <w:jc w:val="both"/>
        <w:rPr>
          <w:u w:val="single"/>
        </w:rPr>
      </w:pPr>
      <w:r>
        <w:t>Р</w:t>
      </w:r>
      <w:r w:rsidRPr="00587194">
        <w:t>азмеры закрытой площадки или автодрома</w:t>
      </w:r>
      <w:r>
        <w:rPr>
          <w:rStyle w:val="a5"/>
        </w:rPr>
        <w:footnoteReference w:id="9"/>
      </w:r>
      <w:r w:rsidR="00E43AE4">
        <w:t xml:space="preserve"> </w:t>
      </w:r>
      <w:r w:rsidR="00E43AE4" w:rsidRPr="00C77390">
        <w:rPr>
          <w:u w:val="single"/>
        </w:rPr>
        <w:t xml:space="preserve">3595 </w:t>
      </w:r>
      <w:proofErr w:type="spellStart"/>
      <w:r w:rsidR="00E43AE4" w:rsidRPr="00C77390">
        <w:rPr>
          <w:u w:val="single"/>
        </w:rPr>
        <w:t>кв.м</w:t>
      </w:r>
      <w:proofErr w:type="spellEnd"/>
      <w:r w:rsidR="00E43AE4" w:rsidRPr="00C77390">
        <w:rPr>
          <w:u w:val="single"/>
        </w:rPr>
        <w:t xml:space="preserve">. и 1450,8 </w:t>
      </w:r>
      <w:proofErr w:type="spellStart"/>
      <w:r w:rsidR="00E43AE4" w:rsidRPr="00C77390">
        <w:rPr>
          <w:u w:val="single"/>
        </w:rPr>
        <w:t>кв.м</w:t>
      </w:r>
      <w:proofErr w:type="spellEnd"/>
      <w:r w:rsidR="00E43AE4" w:rsidRPr="00C77390">
        <w:rPr>
          <w:u w:val="single"/>
        </w:rPr>
        <w:t>.</w:t>
      </w:r>
    </w:p>
    <w:p w:rsidR="0078440E" w:rsidRPr="00ED3627" w:rsidRDefault="008F1B6A" w:rsidP="0078440E">
      <w:pPr>
        <w:jc w:val="center"/>
        <w:rPr>
          <w:sz w:val="18"/>
          <w:szCs w:val="18"/>
        </w:rPr>
      </w:pPr>
      <w:r w:rsidRPr="00ED3627">
        <w:rPr>
          <w:sz w:val="18"/>
          <w:szCs w:val="18"/>
        </w:rPr>
        <w:t xml:space="preserve"> </w:t>
      </w:r>
      <w:r w:rsidR="0078440E" w:rsidRPr="00ED3627">
        <w:rPr>
          <w:sz w:val="18"/>
          <w:szCs w:val="18"/>
        </w:rPr>
        <w:t>(в</w:t>
      </w:r>
      <w:r w:rsidR="0078440E">
        <w:rPr>
          <w:sz w:val="18"/>
          <w:szCs w:val="18"/>
        </w:rPr>
        <w:t xml:space="preserve"> соответствии с </w:t>
      </w:r>
      <w:r w:rsidR="0078440E" w:rsidRPr="00ED3627">
        <w:rPr>
          <w:sz w:val="18"/>
          <w:szCs w:val="18"/>
        </w:rPr>
        <w:t xml:space="preserve"> правоустанавливающи</w:t>
      </w:r>
      <w:r w:rsidR="0078440E">
        <w:rPr>
          <w:sz w:val="18"/>
          <w:szCs w:val="18"/>
        </w:rPr>
        <w:t>ми</w:t>
      </w:r>
      <w:r w:rsidR="0078440E" w:rsidRPr="00ED3627">
        <w:rPr>
          <w:sz w:val="18"/>
          <w:szCs w:val="18"/>
        </w:rPr>
        <w:t xml:space="preserve"> документа</w:t>
      </w:r>
      <w:r w:rsidR="0078440E">
        <w:rPr>
          <w:sz w:val="18"/>
          <w:szCs w:val="18"/>
        </w:rPr>
        <w:t>ми и итогами</w:t>
      </w:r>
      <w:r w:rsidR="0078440E" w:rsidRPr="00ED3627">
        <w:rPr>
          <w:sz w:val="18"/>
          <w:szCs w:val="18"/>
        </w:rPr>
        <w:t xml:space="preserve"> фактическо</w:t>
      </w:r>
      <w:r w:rsidR="0078440E">
        <w:rPr>
          <w:sz w:val="18"/>
          <w:szCs w:val="18"/>
        </w:rPr>
        <w:t>го</w:t>
      </w:r>
      <w:r w:rsidR="0078440E" w:rsidRPr="00ED3627">
        <w:rPr>
          <w:sz w:val="18"/>
          <w:szCs w:val="18"/>
        </w:rPr>
        <w:t xml:space="preserve"> обследования)</w:t>
      </w:r>
    </w:p>
    <w:p w:rsidR="0078440E" w:rsidRPr="00C77390" w:rsidRDefault="0078440E" w:rsidP="0078440E">
      <w:pPr>
        <w:jc w:val="both"/>
        <w:rPr>
          <w:u w:val="single"/>
        </w:rPr>
      </w:pPr>
      <w:r>
        <w:t xml:space="preserve">Наличие ровного и однородного </w:t>
      </w:r>
      <w:proofErr w:type="spellStart"/>
      <w:r>
        <w:t>асфальт</w:t>
      </w:r>
      <w:proofErr w:type="gramStart"/>
      <w:r>
        <w:t>о</w:t>
      </w:r>
      <w:proofErr w:type="spellEnd"/>
      <w:r>
        <w:t>-</w:t>
      </w:r>
      <w:proofErr w:type="gramEnd"/>
      <w:r>
        <w:t xml:space="preserve"> или цементобетонное покрытия, обеспечивающее круглогодичное функционирование</w:t>
      </w:r>
      <w:r w:rsidRPr="000750B2">
        <w:t xml:space="preserve"> </w:t>
      </w:r>
      <w:r>
        <w:t xml:space="preserve"> на у</w:t>
      </w:r>
      <w:r w:rsidRPr="000750B2">
        <w:t>частк</w:t>
      </w:r>
      <w:r>
        <w:t>ах</w:t>
      </w:r>
      <w:r w:rsidRPr="000750B2">
        <w:t xml:space="preserve">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</w:t>
      </w:r>
      <w:r w:rsidR="0000438F">
        <w:t xml:space="preserve"> </w:t>
      </w:r>
      <w:proofErr w:type="spellStart"/>
      <w:r w:rsidR="00C77390" w:rsidRPr="00C77390">
        <w:rPr>
          <w:sz w:val="28"/>
          <w:szCs w:val="28"/>
          <w:u w:val="single"/>
        </w:rPr>
        <w:t>асфальто</w:t>
      </w:r>
      <w:proofErr w:type="spellEnd"/>
      <w:r w:rsidR="00C77390" w:rsidRPr="00C77390">
        <w:rPr>
          <w:sz w:val="28"/>
          <w:szCs w:val="28"/>
          <w:u w:val="single"/>
        </w:rPr>
        <w:t>-бетонное</w:t>
      </w:r>
      <w:r w:rsidR="00C77390">
        <w:rPr>
          <w:u w:val="single"/>
        </w:rPr>
        <w:t>;</w:t>
      </w:r>
    </w:p>
    <w:p w:rsidR="0078440E" w:rsidRPr="00C77390" w:rsidRDefault="0078440E" w:rsidP="0078440E">
      <w:pPr>
        <w:jc w:val="both"/>
        <w:rPr>
          <w:b/>
          <w:u w:val="single"/>
        </w:rPr>
      </w:pPr>
      <w:r>
        <w:t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</w:t>
      </w:r>
      <w:r w:rsidR="00C77390">
        <w:t xml:space="preserve">ых в процессе обучения </w:t>
      </w:r>
      <w:r w:rsidR="00C77390" w:rsidRPr="00C77390">
        <w:rPr>
          <w:b/>
          <w:u w:val="single"/>
        </w:rPr>
        <w:t>нет</w:t>
      </w:r>
    </w:p>
    <w:p w:rsidR="0078440E" w:rsidRPr="00C77390" w:rsidRDefault="0078440E" w:rsidP="0078440E">
      <w:pPr>
        <w:jc w:val="both"/>
        <w:rPr>
          <w:color w:val="000000" w:themeColor="text1"/>
          <w:sz w:val="28"/>
          <w:szCs w:val="28"/>
          <w:u w:val="single"/>
        </w:rPr>
      </w:pPr>
      <w:r>
        <w:t>Наличие наклонного участка (эстакады) с продольным уклоном в пределах 8–16%</w:t>
      </w:r>
      <w:r>
        <w:rPr>
          <w:rStyle w:val="a5"/>
        </w:rPr>
        <w:footnoteReference w:id="10"/>
      </w:r>
      <w:r w:rsidR="00C77390">
        <w:t xml:space="preserve"> </w:t>
      </w:r>
      <w:r w:rsidR="00C77390" w:rsidRPr="00C77390">
        <w:rPr>
          <w:color w:val="000000" w:themeColor="text1"/>
          <w:sz w:val="28"/>
          <w:szCs w:val="28"/>
          <w:u w:val="single"/>
        </w:rPr>
        <w:t>есть;</w:t>
      </w:r>
    </w:p>
    <w:p w:rsidR="0078440E" w:rsidRPr="00C77390" w:rsidRDefault="0078440E" w:rsidP="0078440E">
      <w:pPr>
        <w:jc w:val="both"/>
        <w:rPr>
          <w:color w:val="C00000"/>
        </w:rPr>
      </w:pPr>
      <w:r>
        <w:t xml:space="preserve">Размеры и обустройство техническими средствами организации дорожного движения обеспечивают выполнение каждого из учебных (контрольных) </w:t>
      </w:r>
      <w:proofErr w:type="gramStart"/>
      <w:r>
        <w:t>заданий, предусмотренных программой обучения</w:t>
      </w:r>
      <w:r w:rsidR="008F1B6A">
        <w:rPr>
          <w:color w:val="C00000"/>
        </w:rPr>
        <w:t xml:space="preserve"> </w:t>
      </w:r>
      <w:r w:rsidR="008F1B6A" w:rsidRPr="008F1B6A">
        <w:rPr>
          <w:u w:val="single"/>
        </w:rPr>
        <w:t>имеется</w:t>
      </w:r>
      <w:proofErr w:type="gramEnd"/>
      <w:r w:rsidRPr="00C77390">
        <w:rPr>
          <w:color w:val="C00000"/>
        </w:rPr>
        <w:t xml:space="preserve"> </w:t>
      </w:r>
    </w:p>
    <w:p w:rsidR="0078440E" w:rsidRDefault="0078440E" w:rsidP="0078440E">
      <w:pPr>
        <w:jc w:val="both"/>
      </w:pPr>
      <w:r>
        <w:t>Коэффициент сцепления колес транспортного средства с покрытием не ниже 0,4</w:t>
      </w:r>
      <w:r>
        <w:rPr>
          <w:rStyle w:val="a5"/>
        </w:rPr>
        <w:footnoteReference w:id="11"/>
      </w:r>
      <w:r w:rsidR="00C77390">
        <w:t xml:space="preserve"> </w:t>
      </w:r>
      <w:r w:rsidR="00C77390">
        <w:rPr>
          <w:u w:val="single"/>
        </w:rPr>
        <w:t>имеется;</w:t>
      </w:r>
      <w:r>
        <w:t xml:space="preserve"> </w:t>
      </w:r>
    </w:p>
    <w:p w:rsidR="0078440E" w:rsidRPr="00C77390" w:rsidRDefault="0078440E" w:rsidP="0078440E">
      <w:pPr>
        <w:jc w:val="both"/>
        <w:rPr>
          <w:u w:val="single"/>
        </w:rPr>
      </w:pPr>
      <w:r>
        <w:t>Наличие оборудования</w:t>
      </w:r>
      <w:r w:rsidRPr="00587194">
        <w:t>, позволяюще</w:t>
      </w:r>
      <w:r>
        <w:t>го</w:t>
      </w:r>
      <w:r w:rsidRPr="00587194">
        <w:t xml:space="preserve">  разметить границы для  выполнения соответствующих заданий</w:t>
      </w:r>
      <w:r>
        <w:rPr>
          <w:rStyle w:val="a5"/>
        </w:rPr>
        <w:footnoteReference w:id="12"/>
      </w:r>
      <w:r w:rsidR="00C77390">
        <w:t xml:space="preserve"> </w:t>
      </w:r>
      <w:r w:rsidR="00C77390">
        <w:rPr>
          <w:u w:val="single"/>
        </w:rPr>
        <w:t>конусы, стойки;</w:t>
      </w:r>
    </w:p>
    <w:p w:rsidR="0078440E" w:rsidRPr="00C77390" w:rsidRDefault="0078440E" w:rsidP="0078440E">
      <w:pPr>
        <w:jc w:val="both"/>
        <w:rPr>
          <w:u w:val="single"/>
        </w:rPr>
      </w:pPr>
      <w:r>
        <w:t>Поперечный уклон, о</w:t>
      </w:r>
      <w:r w:rsidR="00C77390">
        <w:t xml:space="preserve">беспечивающий водоотвод </w:t>
      </w:r>
      <w:r w:rsidR="00C77390">
        <w:rPr>
          <w:u w:val="single"/>
        </w:rPr>
        <w:t>имеется;</w:t>
      </w:r>
    </w:p>
    <w:p w:rsidR="0078440E" w:rsidRPr="002664FC" w:rsidRDefault="0078440E" w:rsidP="0078440E">
      <w:pPr>
        <w:jc w:val="both"/>
        <w:rPr>
          <w:color w:val="000000" w:themeColor="text1"/>
        </w:rPr>
      </w:pPr>
      <w:r>
        <w:t>Продольный уклон (за исключением наклонного участка</w:t>
      </w:r>
      <w:r w:rsidR="00C77390">
        <w:t xml:space="preserve">) не более 100‰ </w:t>
      </w:r>
      <w:r w:rsidR="00C77390" w:rsidRPr="002664FC">
        <w:rPr>
          <w:color w:val="000000" w:themeColor="text1"/>
          <w:u w:val="single"/>
        </w:rPr>
        <w:t>имеется;</w:t>
      </w:r>
      <w:r w:rsidRPr="002664FC">
        <w:rPr>
          <w:color w:val="000000" w:themeColor="text1"/>
        </w:rPr>
        <w:t xml:space="preserve"> </w:t>
      </w:r>
    </w:p>
    <w:p w:rsidR="0078440E" w:rsidRDefault="0078440E" w:rsidP="0078440E">
      <w:pPr>
        <w:jc w:val="both"/>
      </w:pPr>
      <w:r>
        <w:t>Наличие освещенности</w:t>
      </w:r>
      <w:r>
        <w:rPr>
          <w:rStyle w:val="a5"/>
        </w:rPr>
        <w:footnoteReference w:id="13"/>
      </w:r>
      <w:r w:rsidR="00C77390">
        <w:t xml:space="preserve"> </w:t>
      </w:r>
      <w:r w:rsidR="00C77390">
        <w:rPr>
          <w:u w:val="single"/>
        </w:rPr>
        <w:t>отсутствует;</w:t>
      </w:r>
      <w:r>
        <w:t xml:space="preserve"> </w:t>
      </w:r>
    </w:p>
    <w:p w:rsidR="0078440E" w:rsidRDefault="0078440E" w:rsidP="0078440E">
      <w:pPr>
        <w:jc w:val="both"/>
      </w:pPr>
      <w:r>
        <w:t>Наличие перекрестка (регулируемого или нерегулируем</w:t>
      </w:r>
      <w:r w:rsidR="002664FC">
        <w:t xml:space="preserve">ого)  </w:t>
      </w:r>
      <w:r w:rsidR="002664FC" w:rsidRPr="002664FC">
        <w:rPr>
          <w:color w:val="000000" w:themeColor="text1"/>
          <w:u w:val="single"/>
        </w:rPr>
        <w:t>имеется;</w:t>
      </w:r>
    </w:p>
    <w:p w:rsidR="0078440E" w:rsidRDefault="0078440E" w:rsidP="0078440E">
      <w:pPr>
        <w:jc w:val="both"/>
      </w:pPr>
      <w:r>
        <w:t>Наличие пешеходного перехода</w:t>
      </w:r>
      <w:r w:rsidR="002664FC">
        <w:t xml:space="preserve">  </w:t>
      </w:r>
      <w:r w:rsidR="002664FC" w:rsidRPr="002664FC">
        <w:rPr>
          <w:color w:val="000000" w:themeColor="text1"/>
          <w:u w:val="single"/>
        </w:rPr>
        <w:t>имеется;</w:t>
      </w:r>
    </w:p>
    <w:p w:rsidR="0078440E" w:rsidRDefault="0078440E" w:rsidP="0078440E">
      <w:r>
        <w:t xml:space="preserve">Наличие дорожных знаков </w:t>
      </w:r>
      <w:r w:rsidRPr="008770EF">
        <w:t>(для автодромов)</w:t>
      </w:r>
      <w:r w:rsidR="002664FC">
        <w:t xml:space="preserve">  </w:t>
      </w:r>
      <w:r w:rsidR="002664FC" w:rsidRPr="002664FC">
        <w:rPr>
          <w:color w:val="000000" w:themeColor="text1"/>
          <w:u w:val="single"/>
        </w:rPr>
        <w:t>имеется;</w:t>
      </w:r>
      <w:r w:rsidR="002664FC" w:rsidRPr="002664FC">
        <w:rPr>
          <w:color w:val="000000" w:themeColor="text1"/>
        </w:rPr>
        <w:t xml:space="preserve"> </w:t>
      </w:r>
      <w:r>
        <w:t xml:space="preserve"> </w:t>
      </w:r>
    </w:p>
    <w:p w:rsidR="0078440E" w:rsidRDefault="0078440E" w:rsidP="0078440E">
      <w:r>
        <w:t xml:space="preserve">Наличие </w:t>
      </w:r>
      <w:r w:rsidRPr="002E189E">
        <w:t xml:space="preserve">средств организации дорожного движения </w:t>
      </w:r>
      <w:r>
        <w:t>(для автодромов)</w:t>
      </w:r>
      <w:r>
        <w:rPr>
          <w:rStyle w:val="a5"/>
        </w:rPr>
        <w:footnoteReference w:id="14"/>
      </w:r>
      <w:r>
        <w:t>___________________</w:t>
      </w:r>
    </w:p>
    <w:p w:rsidR="0078440E" w:rsidRDefault="0078440E" w:rsidP="0078440E">
      <w:pPr>
        <w:jc w:val="both"/>
        <w:rPr>
          <w:u w:val="single"/>
        </w:rPr>
      </w:pPr>
      <w:r>
        <w:t>Наличие технических средств,</w:t>
      </w:r>
      <w:r w:rsidRPr="002E189E">
        <w:t xml:space="preserve"> позволяющи</w:t>
      </w:r>
      <w:r>
        <w:t>х</w:t>
      </w:r>
      <w:r w:rsidRPr="002E189E">
        <w:t xml:space="preserve"> осуществлять контроль, оценку и хранение результатов выполнения учебных (контрольных) заданий в автоматизированном режиме</w:t>
      </w:r>
      <w:r>
        <w:t xml:space="preserve"> (для автоматизированны</w:t>
      </w:r>
      <w:r w:rsidR="005875AD">
        <w:t xml:space="preserve">х автодромов) </w:t>
      </w:r>
      <w:r w:rsidR="008F1B6A">
        <w:t>_________________</w:t>
      </w:r>
    </w:p>
    <w:p w:rsidR="008F1B6A" w:rsidRDefault="008F1B6A" w:rsidP="0078440E">
      <w:pPr>
        <w:jc w:val="both"/>
        <w:rPr>
          <w:u w:val="single"/>
        </w:rPr>
      </w:pPr>
    </w:p>
    <w:p w:rsidR="008F1B6A" w:rsidRDefault="008F1B6A" w:rsidP="0078440E">
      <w:pPr>
        <w:jc w:val="both"/>
        <w:rPr>
          <w:u w:val="single"/>
        </w:rPr>
      </w:pPr>
    </w:p>
    <w:p w:rsidR="008F1B6A" w:rsidRDefault="008F1B6A" w:rsidP="008F1B6A">
      <w:pPr>
        <w:ind w:firstLine="851"/>
        <w:jc w:val="both"/>
      </w:pPr>
      <w:r w:rsidRPr="00002CAF">
        <w:lastRenderedPageBreak/>
        <w:t>Сведения о наличии  в собственности или на ином законном основании закрытых площадок или автодромов</w:t>
      </w:r>
      <w:r>
        <w:t>:</w:t>
      </w:r>
      <w:r w:rsidR="00210246">
        <w:t xml:space="preserve"> Договор аренды с Кузнецовой Антониной Игнатьевной от 10.09.2014г.</w:t>
      </w:r>
    </w:p>
    <w:p w:rsidR="008F1B6A" w:rsidRDefault="008F1B6A" w:rsidP="008F1B6A">
      <w:pPr>
        <w:pStyle w:val="a8"/>
      </w:pPr>
      <w:r w:rsidRPr="001A30E1">
        <w:rPr>
          <w:u w:val="single"/>
        </w:rPr>
        <w:t xml:space="preserve">МО Нагорное с/п </w:t>
      </w:r>
      <w:proofErr w:type="spellStart"/>
      <w:proofErr w:type="gramStart"/>
      <w:r w:rsidRPr="001A30E1">
        <w:rPr>
          <w:u w:val="single"/>
        </w:rPr>
        <w:t>п</w:t>
      </w:r>
      <w:proofErr w:type="spellEnd"/>
      <w:proofErr w:type="gramEnd"/>
      <w:r w:rsidRPr="001A30E1">
        <w:rPr>
          <w:u w:val="single"/>
        </w:rPr>
        <w:t>. Нагорный Петушинского района Владимирской области;</w:t>
      </w:r>
    </w:p>
    <w:p w:rsidR="008F1B6A" w:rsidRPr="001619C0" w:rsidRDefault="008F1B6A" w:rsidP="008F1B6A">
      <w:pPr>
        <w:jc w:val="center"/>
        <w:rPr>
          <w:sz w:val="18"/>
          <w:szCs w:val="18"/>
        </w:rPr>
      </w:pPr>
      <w:r w:rsidRPr="001619C0">
        <w:rPr>
          <w:sz w:val="18"/>
          <w:szCs w:val="18"/>
        </w:rPr>
        <w:t>(реквизиты правоустанавливающих документов</w:t>
      </w:r>
      <w:r>
        <w:rPr>
          <w:sz w:val="18"/>
          <w:szCs w:val="18"/>
        </w:rPr>
        <w:t>, срок действия</w:t>
      </w:r>
      <w:r w:rsidRPr="001619C0">
        <w:rPr>
          <w:sz w:val="18"/>
          <w:szCs w:val="18"/>
        </w:rPr>
        <w:t>)</w:t>
      </w:r>
    </w:p>
    <w:p w:rsidR="008F1B6A" w:rsidRDefault="008F1B6A" w:rsidP="008F1B6A">
      <w:pPr>
        <w:jc w:val="both"/>
        <w:rPr>
          <w:u w:val="single"/>
        </w:rPr>
      </w:pPr>
      <w:r>
        <w:t>Р</w:t>
      </w:r>
      <w:r w:rsidRPr="00587194">
        <w:t>азмеры закрытой площадки или автодрома</w:t>
      </w:r>
      <w:r>
        <w:rPr>
          <w:rStyle w:val="a5"/>
        </w:rPr>
        <w:footnoteReference w:id="15"/>
      </w:r>
      <w:r>
        <w:t xml:space="preserve"> </w:t>
      </w:r>
      <w:r>
        <w:rPr>
          <w:u w:val="single"/>
        </w:rPr>
        <w:t xml:space="preserve">5110 </w:t>
      </w:r>
      <w:proofErr w:type="spellStart"/>
      <w:r>
        <w:rPr>
          <w:u w:val="single"/>
        </w:rPr>
        <w:t>кв.м</w:t>
      </w:r>
      <w:proofErr w:type="spellEnd"/>
      <w:r w:rsidRPr="00C77390">
        <w:rPr>
          <w:u w:val="single"/>
        </w:rPr>
        <w:t>.</w:t>
      </w:r>
    </w:p>
    <w:p w:rsidR="008F1B6A" w:rsidRPr="00ED3627" w:rsidRDefault="008F1B6A" w:rsidP="008F1B6A">
      <w:pPr>
        <w:jc w:val="center"/>
        <w:rPr>
          <w:sz w:val="18"/>
          <w:szCs w:val="18"/>
        </w:rPr>
      </w:pPr>
      <w:r w:rsidRPr="00ED3627">
        <w:rPr>
          <w:sz w:val="18"/>
          <w:szCs w:val="18"/>
        </w:rPr>
        <w:t xml:space="preserve"> </w:t>
      </w:r>
      <w:r w:rsidRPr="00ED3627">
        <w:rPr>
          <w:sz w:val="18"/>
          <w:szCs w:val="18"/>
        </w:rPr>
        <w:t>(в</w:t>
      </w:r>
      <w:r>
        <w:rPr>
          <w:sz w:val="18"/>
          <w:szCs w:val="18"/>
        </w:rPr>
        <w:t xml:space="preserve"> соответствии с </w:t>
      </w:r>
      <w:r w:rsidRPr="00ED3627">
        <w:rPr>
          <w:sz w:val="18"/>
          <w:szCs w:val="18"/>
        </w:rPr>
        <w:t xml:space="preserve"> правоустанавливающи</w:t>
      </w:r>
      <w:r>
        <w:rPr>
          <w:sz w:val="18"/>
          <w:szCs w:val="18"/>
        </w:rPr>
        <w:t>ми</w:t>
      </w:r>
      <w:r w:rsidRPr="00ED3627">
        <w:rPr>
          <w:sz w:val="18"/>
          <w:szCs w:val="18"/>
        </w:rPr>
        <w:t xml:space="preserve"> документа</w:t>
      </w:r>
      <w:r>
        <w:rPr>
          <w:sz w:val="18"/>
          <w:szCs w:val="18"/>
        </w:rPr>
        <w:t>ми и итогами</w:t>
      </w:r>
      <w:r w:rsidRPr="00ED3627">
        <w:rPr>
          <w:sz w:val="18"/>
          <w:szCs w:val="18"/>
        </w:rPr>
        <w:t xml:space="preserve"> фактическо</w:t>
      </w:r>
      <w:r>
        <w:rPr>
          <w:sz w:val="18"/>
          <w:szCs w:val="18"/>
        </w:rPr>
        <w:t>го</w:t>
      </w:r>
      <w:r w:rsidRPr="00ED3627">
        <w:rPr>
          <w:sz w:val="18"/>
          <w:szCs w:val="18"/>
        </w:rPr>
        <w:t xml:space="preserve"> обследования)</w:t>
      </w:r>
    </w:p>
    <w:p w:rsidR="008F1B6A" w:rsidRPr="008F1B6A" w:rsidRDefault="008F1B6A" w:rsidP="008F1B6A">
      <w:pPr>
        <w:jc w:val="both"/>
        <w:rPr>
          <w:sz w:val="28"/>
          <w:szCs w:val="28"/>
          <w:u w:val="single"/>
        </w:rPr>
      </w:pPr>
      <w:r>
        <w:t xml:space="preserve">Наличие ровного и однородного </w:t>
      </w:r>
      <w:proofErr w:type="spellStart"/>
      <w:r>
        <w:t>асфальт</w:t>
      </w:r>
      <w:proofErr w:type="gramStart"/>
      <w:r>
        <w:t>о</w:t>
      </w:r>
      <w:proofErr w:type="spellEnd"/>
      <w:r>
        <w:t>-</w:t>
      </w:r>
      <w:proofErr w:type="gramEnd"/>
      <w:r>
        <w:t xml:space="preserve"> или цементобетонное покрытия, обеспечивающее круглогодичное функционирование</w:t>
      </w:r>
      <w:r w:rsidRPr="000750B2">
        <w:t xml:space="preserve"> </w:t>
      </w:r>
      <w:r>
        <w:t xml:space="preserve"> на у</w:t>
      </w:r>
      <w:r w:rsidRPr="000750B2">
        <w:t>частк</w:t>
      </w:r>
      <w:r>
        <w:t>ах</w:t>
      </w:r>
      <w:r w:rsidRPr="000750B2">
        <w:t xml:space="preserve">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</w:t>
      </w:r>
      <w:r>
        <w:t xml:space="preserve"> </w:t>
      </w:r>
      <w:r>
        <w:rPr>
          <w:sz w:val="28"/>
          <w:szCs w:val="28"/>
          <w:u w:val="single"/>
        </w:rPr>
        <w:t>асфальтное</w:t>
      </w:r>
      <w:r>
        <w:rPr>
          <w:u w:val="single"/>
        </w:rPr>
        <w:t>;</w:t>
      </w:r>
    </w:p>
    <w:p w:rsidR="008F1B6A" w:rsidRPr="00C77390" w:rsidRDefault="008F1B6A" w:rsidP="008F1B6A">
      <w:pPr>
        <w:jc w:val="both"/>
        <w:rPr>
          <w:b/>
          <w:u w:val="single"/>
        </w:rPr>
      </w:pPr>
      <w:r>
        <w:t xml:space="preserve">Наличие установленного по периметру ограждения, препятствующее движению по их территории транспортных средств и пешеходов, за исключением </w:t>
      </w:r>
      <w:proofErr w:type="gramStart"/>
      <w:r>
        <w:t xml:space="preserve">учебных транспортных средств, используемых в процессе обучения </w:t>
      </w:r>
      <w:r>
        <w:rPr>
          <w:b/>
          <w:u w:val="single"/>
        </w:rPr>
        <w:t>имеется</w:t>
      </w:r>
      <w:proofErr w:type="gramEnd"/>
      <w:r>
        <w:rPr>
          <w:b/>
          <w:u w:val="single"/>
        </w:rPr>
        <w:t>;</w:t>
      </w:r>
    </w:p>
    <w:p w:rsidR="008F1B6A" w:rsidRPr="00C77390" w:rsidRDefault="008F1B6A" w:rsidP="008F1B6A">
      <w:pPr>
        <w:jc w:val="both"/>
        <w:rPr>
          <w:color w:val="000000" w:themeColor="text1"/>
          <w:sz w:val="28"/>
          <w:szCs w:val="28"/>
          <w:u w:val="single"/>
        </w:rPr>
      </w:pPr>
      <w:r>
        <w:t>Наличие наклонного участка (эстакады) с продольным уклоном в пределах 8–16%</w:t>
      </w:r>
      <w:r>
        <w:rPr>
          <w:rStyle w:val="a5"/>
        </w:rPr>
        <w:footnoteReference w:id="16"/>
      </w:r>
      <w:r>
        <w:t xml:space="preserve"> </w:t>
      </w:r>
      <w:r w:rsidRPr="00C77390">
        <w:rPr>
          <w:color w:val="000000" w:themeColor="text1"/>
          <w:sz w:val="28"/>
          <w:szCs w:val="28"/>
          <w:u w:val="single"/>
        </w:rPr>
        <w:t>есть;</w:t>
      </w:r>
    </w:p>
    <w:p w:rsidR="008F1B6A" w:rsidRPr="00C77390" w:rsidRDefault="008F1B6A" w:rsidP="008F1B6A">
      <w:pPr>
        <w:jc w:val="both"/>
        <w:rPr>
          <w:color w:val="C00000"/>
        </w:rPr>
      </w:pPr>
      <w:r>
        <w:t xml:space="preserve">Размеры и обустройство техническими средствами организации дорожного движения обеспечивают выполнение каждого из учебных (контрольных) </w:t>
      </w:r>
      <w:proofErr w:type="gramStart"/>
      <w:r>
        <w:t>заданий, предусмотренных программой обучения</w:t>
      </w:r>
      <w:r>
        <w:rPr>
          <w:color w:val="C00000"/>
        </w:rPr>
        <w:t xml:space="preserve"> </w:t>
      </w:r>
      <w:r w:rsidRPr="008F1B6A">
        <w:rPr>
          <w:u w:val="single"/>
        </w:rPr>
        <w:t>имеется</w:t>
      </w:r>
      <w:proofErr w:type="gramEnd"/>
    </w:p>
    <w:p w:rsidR="008F1B6A" w:rsidRDefault="008F1B6A" w:rsidP="008F1B6A">
      <w:pPr>
        <w:jc w:val="both"/>
      </w:pPr>
      <w:r>
        <w:t>Коэффициент сцепления колес транспортного средства с покрытием не ниже 0,4</w:t>
      </w:r>
      <w:r>
        <w:rPr>
          <w:rStyle w:val="a5"/>
        </w:rPr>
        <w:footnoteReference w:id="17"/>
      </w:r>
      <w:r>
        <w:t xml:space="preserve"> </w:t>
      </w:r>
      <w:r>
        <w:rPr>
          <w:u w:val="single"/>
        </w:rPr>
        <w:t>имеется;</w:t>
      </w:r>
      <w:r>
        <w:t xml:space="preserve"> </w:t>
      </w:r>
    </w:p>
    <w:p w:rsidR="008F1B6A" w:rsidRPr="00C77390" w:rsidRDefault="008F1B6A" w:rsidP="008F1B6A">
      <w:pPr>
        <w:jc w:val="both"/>
        <w:rPr>
          <w:u w:val="single"/>
        </w:rPr>
      </w:pPr>
      <w:r>
        <w:t>Наличие оборудования</w:t>
      </w:r>
      <w:r w:rsidRPr="00587194">
        <w:t>, позволяюще</w:t>
      </w:r>
      <w:r>
        <w:t>го</w:t>
      </w:r>
      <w:r w:rsidRPr="00587194">
        <w:t xml:space="preserve">  разметить границы для  выполнения соответствующих заданий</w:t>
      </w:r>
      <w:r>
        <w:rPr>
          <w:rStyle w:val="a5"/>
        </w:rPr>
        <w:footnoteReference w:id="18"/>
      </w:r>
      <w:r>
        <w:t xml:space="preserve"> </w:t>
      </w:r>
      <w:r>
        <w:rPr>
          <w:u w:val="single"/>
        </w:rPr>
        <w:t>конусы, стойки;</w:t>
      </w:r>
    </w:p>
    <w:p w:rsidR="008F1B6A" w:rsidRPr="00C77390" w:rsidRDefault="008F1B6A" w:rsidP="008F1B6A">
      <w:pPr>
        <w:jc w:val="both"/>
        <w:rPr>
          <w:u w:val="single"/>
        </w:rPr>
      </w:pPr>
      <w:r>
        <w:t xml:space="preserve">Поперечный уклон, обеспечивающий водоотвод </w:t>
      </w:r>
      <w:r>
        <w:rPr>
          <w:u w:val="single"/>
        </w:rPr>
        <w:t>имеется;</w:t>
      </w:r>
    </w:p>
    <w:p w:rsidR="008F1B6A" w:rsidRPr="002664FC" w:rsidRDefault="008F1B6A" w:rsidP="008F1B6A">
      <w:pPr>
        <w:jc w:val="both"/>
        <w:rPr>
          <w:color w:val="000000" w:themeColor="text1"/>
        </w:rPr>
      </w:pPr>
      <w:r>
        <w:t xml:space="preserve">Продольный уклон (за исключением наклонного участка) не более 100‰ </w:t>
      </w:r>
      <w:r w:rsidRPr="002664FC">
        <w:rPr>
          <w:color w:val="000000" w:themeColor="text1"/>
          <w:u w:val="single"/>
        </w:rPr>
        <w:t>имеется;</w:t>
      </w:r>
      <w:r w:rsidRPr="002664FC">
        <w:rPr>
          <w:color w:val="000000" w:themeColor="text1"/>
        </w:rPr>
        <w:t xml:space="preserve"> </w:t>
      </w:r>
    </w:p>
    <w:p w:rsidR="008F1B6A" w:rsidRDefault="008F1B6A" w:rsidP="008F1B6A">
      <w:pPr>
        <w:jc w:val="both"/>
      </w:pPr>
      <w:r>
        <w:t>Наличие освещенности</w:t>
      </w:r>
      <w:r>
        <w:rPr>
          <w:rStyle w:val="a5"/>
        </w:rPr>
        <w:footnoteReference w:id="19"/>
      </w:r>
      <w:r>
        <w:t xml:space="preserve"> </w:t>
      </w:r>
      <w:r>
        <w:rPr>
          <w:u w:val="single"/>
        </w:rPr>
        <w:t>отсутствует;</w:t>
      </w:r>
      <w:r>
        <w:t xml:space="preserve"> </w:t>
      </w:r>
    </w:p>
    <w:p w:rsidR="008F1B6A" w:rsidRDefault="008F1B6A" w:rsidP="008F1B6A">
      <w:pPr>
        <w:jc w:val="both"/>
      </w:pPr>
      <w:r>
        <w:t xml:space="preserve">Наличие перекрестка (регулируемого или нерегулируемого)  </w:t>
      </w:r>
      <w:r w:rsidRPr="002664FC">
        <w:rPr>
          <w:color w:val="000000" w:themeColor="text1"/>
          <w:u w:val="single"/>
        </w:rPr>
        <w:t>имеется;</w:t>
      </w:r>
    </w:p>
    <w:p w:rsidR="008F1B6A" w:rsidRDefault="008F1B6A" w:rsidP="008F1B6A">
      <w:pPr>
        <w:jc w:val="both"/>
      </w:pPr>
      <w:r>
        <w:t xml:space="preserve">Наличие пешеходного перехода  </w:t>
      </w:r>
      <w:r w:rsidRPr="002664FC">
        <w:rPr>
          <w:color w:val="000000" w:themeColor="text1"/>
          <w:u w:val="single"/>
        </w:rPr>
        <w:t>имеется;</w:t>
      </w:r>
    </w:p>
    <w:p w:rsidR="008F1B6A" w:rsidRDefault="008F1B6A" w:rsidP="008F1B6A">
      <w:r>
        <w:t xml:space="preserve">Наличие дорожных знаков </w:t>
      </w:r>
      <w:r w:rsidRPr="008770EF">
        <w:t>(для автодромов)</w:t>
      </w:r>
      <w:r>
        <w:t xml:space="preserve">  </w:t>
      </w:r>
      <w:r w:rsidRPr="002664FC">
        <w:rPr>
          <w:color w:val="000000" w:themeColor="text1"/>
          <w:u w:val="single"/>
        </w:rPr>
        <w:t>имеется;</w:t>
      </w:r>
      <w:r w:rsidRPr="002664FC">
        <w:rPr>
          <w:color w:val="000000" w:themeColor="text1"/>
        </w:rPr>
        <w:t xml:space="preserve"> </w:t>
      </w:r>
      <w:r>
        <w:t xml:space="preserve"> </w:t>
      </w:r>
    </w:p>
    <w:p w:rsidR="008F1B6A" w:rsidRDefault="008F1B6A" w:rsidP="008F1B6A">
      <w:r>
        <w:t xml:space="preserve">Наличие </w:t>
      </w:r>
      <w:r w:rsidRPr="002E189E">
        <w:t xml:space="preserve">средств организации дорожного движения </w:t>
      </w:r>
      <w:r>
        <w:t>(для автодромов)</w:t>
      </w:r>
      <w:r>
        <w:rPr>
          <w:rStyle w:val="a5"/>
        </w:rPr>
        <w:footnoteReference w:id="20"/>
      </w:r>
      <w:r>
        <w:t>___________________</w:t>
      </w:r>
    </w:p>
    <w:p w:rsidR="008F1B6A" w:rsidRPr="005875AD" w:rsidRDefault="008F1B6A" w:rsidP="008F1B6A">
      <w:pPr>
        <w:jc w:val="both"/>
        <w:rPr>
          <w:u w:val="single"/>
        </w:rPr>
      </w:pPr>
      <w:r>
        <w:t>Наличие технических средств,</w:t>
      </w:r>
      <w:r w:rsidRPr="002E189E">
        <w:t xml:space="preserve"> позволяющи</w:t>
      </w:r>
      <w:r>
        <w:t>х</w:t>
      </w:r>
      <w:r w:rsidRPr="002E189E">
        <w:t xml:space="preserve"> осуществлять контроль, оценку и хранение результатов выполнения учебных (контрольных) заданий в автоматизированном режиме</w:t>
      </w:r>
      <w:r>
        <w:t xml:space="preserve"> (для автоматизированных автодромов) </w:t>
      </w:r>
      <w:r>
        <w:rPr>
          <w:u w:val="single"/>
        </w:rPr>
        <w:t>отсутствует;</w:t>
      </w:r>
    </w:p>
    <w:p w:rsidR="008F1B6A" w:rsidRPr="005875AD" w:rsidRDefault="008F1B6A" w:rsidP="0078440E">
      <w:pPr>
        <w:jc w:val="both"/>
        <w:rPr>
          <w:u w:val="single"/>
        </w:rPr>
      </w:pPr>
    </w:p>
    <w:p w:rsidR="005875AD" w:rsidRPr="005875AD" w:rsidRDefault="0078440E" w:rsidP="005875AD">
      <w:pPr>
        <w:jc w:val="both"/>
        <w:rPr>
          <w:u w:val="single"/>
        </w:rPr>
      </w:pPr>
      <w:r>
        <w:t xml:space="preserve">Наличие утвержденных технических условий </w:t>
      </w:r>
      <w:r w:rsidRPr="002E189E">
        <w:t>(для автоматизированных автодромов)</w:t>
      </w:r>
      <w:r w:rsidR="005875AD">
        <w:t xml:space="preserve"> </w:t>
      </w:r>
      <w:r w:rsidR="005875AD">
        <w:rPr>
          <w:u w:val="single"/>
        </w:rPr>
        <w:t>отсутствует;</w:t>
      </w:r>
    </w:p>
    <w:p w:rsidR="0078440E" w:rsidRDefault="0078440E" w:rsidP="0078440E"/>
    <w:p w:rsidR="0078440E" w:rsidRPr="0078700D" w:rsidRDefault="0078440E" w:rsidP="0078440E">
      <w:pPr>
        <w:jc w:val="center"/>
        <w:rPr>
          <w:u w:val="single"/>
        </w:rPr>
      </w:pPr>
      <w:r w:rsidRPr="00625263">
        <w:t xml:space="preserve">Представленные сведения соответствуют требованиям, предъявляемым к </w:t>
      </w:r>
      <w:r w:rsidR="0078700D" w:rsidRPr="0078700D">
        <w:rPr>
          <w:u w:val="single"/>
        </w:rPr>
        <w:t>площадке для первоначального обучения вождению</w:t>
      </w:r>
    </w:p>
    <w:p w:rsidR="0078440E" w:rsidRDefault="0078700D" w:rsidP="0078440E">
      <w:pPr>
        <w:jc w:val="center"/>
        <w:rPr>
          <w:sz w:val="16"/>
          <w:szCs w:val="16"/>
        </w:rPr>
      </w:pPr>
      <w:r w:rsidRPr="00FA7C8F">
        <w:rPr>
          <w:sz w:val="16"/>
          <w:szCs w:val="16"/>
        </w:rPr>
        <w:t xml:space="preserve"> </w:t>
      </w:r>
      <w:r w:rsidR="0078440E" w:rsidRPr="00FA7C8F">
        <w:rPr>
          <w:sz w:val="16"/>
          <w:szCs w:val="16"/>
        </w:rPr>
        <w:t>(закрытой площадке, автодрому, автоматизированному автодрому)</w:t>
      </w:r>
    </w:p>
    <w:p w:rsidR="0078440E" w:rsidRPr="00FA7C8F" w:rsidRDefault="0078440E" w:rsidP="0078440E">
      <w:pPr>
        <w:jc w:val="center"/>
        <w:rPr>
          <w:sz w:val="16"/>
          <w:szCs w:val="16"/>
        </w:rPr>
      </w:pPr>
    </w:p>
    <w:p w:rsidR="0078440E" w:rsidRDefault="0078440E" w:rsidP="0078440E">
      <w:pPr>
        <w:numPr>
          <w:ilvl w:val="0"/>
          <w:numId w:val="1"/>
        </w:numPr>
        <w:ind w:left="1004"/>
        <w:rPr>
          <w:b/>
        </w:rPr>
      </w:pPr>
      <w:r w:rsidRPr="001C2CC8">
        <w:rPr>
          <w:b/>
        </w:rPr>
        <w:t>Сведения об оборудованных учебных кабинетах</w:t>
      </w:r>
      <w:r>
        <w:rPr>
          <w:b/>
        </w:rPr>
        <w:t>:</w:t>
      </w:r>
    </w:p>
    <w:p w:rsidR="0078440E" w:rsidRDefault="0078440E" w:rsidP="0078440E">
      <w:pPr>
        <w:spacing w:before="120"/>
        <w:jc w:val="both"/>
      </w:pPr>
      <w:r>
        <w:t>С</w:t>
      </w:r>
      <w:r w:rsidRPr="00002CAF">
        <w:t>ведения о наличии  в собственности или на ином законном основании оборудованных учебных кабинетов</w:t>
      </w:r>
      <w:r w:rsidR="00722395">
        <w:t xml:space="preserve">: </w:t>
      </w:r>
    </w:p>
    <w:p w:rsidR="0078440E" w:rsidRDefault="0078440E" w:rsidP="0078440E">
      <w:pPr>
        <w:jc w:val="center"/>
        <w:rPr>
          <w:sz w:val="18"/>
          <w:szCs w:val="18"/>
        </w:rPr>
      </w:pPr>
      <w:r w:rsidRPr="001619C0">
        <w:rPr>
          <w:sz w:val="18"/>
          <w:szCs w:val="18"/>
        </w:rPr>
        <w:t>(реквизиты правоустанавливающих документов</w:t>
      </w:r>
      <w:r>
        <w:rPr>
          <w:sz w:val="18"/>
          <w:szCs w:val="18"/>
        </w:rPr>
        <w:t>, срок действия)</w:t>
      </w:r>
    </w:p>
    <w:p w:rsidR="0078440E" w:rsidRPr="00BC69D5" w:rsidRDefault="0078440E" w:rsidP="0078440E">
      <w:pPr>
        <w:spacing w:after="120"/>
        <w:jc w:val="center"/>
        <w:rPr>
          <w:sz w:val="18"/>
          <w:szCs w:val="18"/>
          <w:u w:val="single"/>
        </w:rPr>
      </w:pPr>
      <w:r>
        <w:t>Количество обо</w:t>
      </w:r>
      <w:r w:rsidR="00BC69D5">
        <w:t xml:space="preserve">рудованных учебных кабинетов  </w:t>
      </w:r>
      <w:r w:rsidR="00722395">
        <w:rPr>
          <w:u w:val="single"/>
        </w:rPr>
        <w:t>два</w:t>
      </w:r>
      <w:r w:rsidR="00BC69D5">
        <w:rPr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4287"/>
        <w:gridCol w:w="1769"/>
        <w:gridCol w:w="2233"/>
      </w:tblGrid>
      <w:tr w:rsidR="0078440E" w:rsidTr="00927A73">
        <w:tc>
          <w:tcPr>
            <w:tcW w:w="1565" w:type="dxa"/>
            <w:vAlign w:val="center"/>
          </w:tcPr>
          <w:p w:rsidR="0078440E" w:rsidRPr="00742C92" w:rsidRDefault="0078440E" w:rsidP="00927A7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78440E" w:rsidRPr="00742C92" w:rsidRDefault="0078440E" w:rsidP="00927A7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8440E" w:rsidRPr="00742C92" w:rsidRDefault="0078440E" w:rsidP="00927A7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Площадь  (кв. м)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78440E" w:rsidRPr="00742C92" w:rsidRDefault="0078440E" w:rsidP="00927A7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Количество посадочных мест</w:t>
            </w:r>
          </w:p>
        </w:tc>
      </w:tr>
      <w:tr w:rsidR="004D0894" w:rsidTr="00927A73">
        <w:tc>
          <w:tcPr>
            <w:tcW w:w="1565" w:type="dxa"/>
          </w:tcPr>
          <w:p w:rsidR="004D0894" w:rsidRPr="00742C92" w:rsidRDefault="004D0894" w:rsidP="00F7075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7" w:type="dxa"/>
            <w:shd w:val="clear" w:color="auto" w:fill="auto"/>
          </w:tcPr>
          <w:p w:rsidR="004D0894" w:rsidRPr="00742C92" w:rsidRDefault="004D0894" w:rsidP="00F7075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Г. Петушки, ул.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Вокзальная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д.87</w:t>
            </w:r>
          </w:p>
        </w:tc>
        <w:tc>
          <w:tcPr>
            <w:tcW w:w="1769" w:type="dxa"/>
            <w:shd w:val="clear" w:color="auto" w:fill="auto"/>
          </w:tcPr>
          <w:p w:rsidR="004D0894" w:rsidRPr="00742C92" w:rsidRDefault="004D0894" w:rsidP="00F7075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33,8</w:t>
            </w:r>
          </w:p>
        </w:tc>
        <w:tc>
          <w:tcPr>
            <w:tcW w:w="2233" w:type="dxa"/>
            <w:shd w:val="clear" w:color="auto" w:fill="auto"/>
          </w:tcPr>
          <w:p w:rsidR="004D0894" w:rsidRPr="00742C92" w:rsidRDefault="004D0894" w:rsidP="00F7075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</w:tr>
      <w:tr w:rsidR="004D0894" w:rsidTr="00927A73">
        <w:tc>
          <w:tcPr>
            <w:tcW w:w="1565" w:type="dxa"/>
          </w:tcPr>
          <w:p w:rsidR="004D0894" w:rsidRDefault="004D0894" w:rsidP="00F7075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87" w:type="dxa"/>
            <w:shd w:val="clear" w:color="auto" w:fill="auto"/>
          </w:tcPr>
          <w:p w:rsidR="004D0894" w:rsidRPr="00742C92" w:rsidRDefault="004D0894" w:rsidP="00F7075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Г. Петушки, ул.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Вокзальная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д.87</w:t>
            </w:r>
          </w:p>
        </w:tc>
        <w:tc>
          <w:tcPr>
            <w:tcW w:w="1769" w:type="dxa"/>
            <w:shd w:val="clear" w:color="auto" w:fill="auto"/>
          </w:tcPr>
          <w:p w:rsidR="004D0894" w:rsidRPr="00742C92" w:rsidRDefault="004D0894" w:rsidP="00F7075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2233" w:type="dxa"/>
            <w:shd w:val="clear" w:color="auto" w:fill="auto"/>
          </w:tcPr>
          <w:p w:rsidR="004D0894" w:rsidRPr="00742C92" w:rsidRDefault="00210246" w:rsidP="00F7075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</w:p>
        </w:tc>
      </w:tr>
    </w:tbl>
    <w:p w:rsidR="0078440E" w:rsidRDefault="0078440E" w:rsidP="0078440E">
      <w:pPr>
        <w:spacing w:before="120"/>
        <w:jc w:val="both"/>
      </w:pPr>
      <w:r w:rsidRPr="006E37EC">
        <w:t xml:space="preserve">Данное количество </w:t>
      </w:r>
      <w:r>
        <w:t>оборудованных учебных кабинетов</w:t>
      </w:r>
      <w:r w:rsidR="004D0894">
        <w:t xml:space="preserve"> соответствует </w:t>
      </w:r>
      <w:r w:rsidR="004D0894">
        <w:rPr>
          <w:u w:val="single"/>
        </w:rPr>
        <w:t xml:space="preserve"> 11 </w:t>
      </w:r>
      <w:r>
        <w:t xml:space="preserve"> </w:t>
      </w:r>
      <w:r w:rsidRPr="006E37EC">
        <w:t>количеству об</w:t>
      </w:r>
      <w:r>
        <w:t>щего числа групп</w:t>
      </w:r>
      <w:r>
        <w:rPr>
          <w:rStyle w:val="a5"/>
        </w:rPr>
        <w:footnoteReference w:id="21"/>
      </w:r>
      <w:r>
        <w:t>.</w:t>
      </w:r>
      <w:r w:rsidRPr="00E07302">
        <w:t xml:space="preserve"> Наполняемость учебной группы не должна превышать 30 человек</w:t>
      </w:r>
      <w:r>
        <w:rPr>
          <w:rStyle w:val="a5"/>
        </w:rPr>
        <w:footnoteReference w:id="22"/>
      </w:r>
      <w:r w:rsidRPr="00E07302">
        <w:t>.</w:t>
      </w:r>
    </w:p>
    <w:p w:rsidR="0078440E" w:rsidRDefault="0078440E" w:rsidP="0078440E">
      <w:pPr>
        <w:jc w:val="both"/>
      </w:pPr>
      <w:r>
        <w:lastRenderedPageBreak/>
        <w:t>Наличие учебного оборудования (оборудование, технические средства обучения, учебно-наглядные пособия, информационные материалы) в соответствии с приложением (</w:t>
      </w:r>
      <w:proofErr w:type="spellStart"/>
      <w:r>
        <w:t>ями</w:t>
      </w:r>
      <w:proofErr w:type="spellEnd"/>
      <w:r>
        <w:t xml:space="preserve">) к настоящему </w:t>
      </w:r>
    </w:p>
    <w:p w:rsidR="0078440E" w:rsidRDefault="0078440E" w:rsidP="0078440E">
      <w:pPr>
        <w:jc w:val="both"/>
      </w:pPr>
      <w:r>
        <w:t>Акту_______________________________________________________________</w:t>
      </w:r>
    </w:p>
    <w:p w:rsidR="0078440E" w:rsidRDefault="0078440E" w:rsidP="0078440E">
      <w:pPr>
        <w:numPr>
          <w:ilvl w:val="0"/>
          <w:numId w:val="1"/>
        </w:numPr>
        <w:spacing w:before="120" w:after="120"/>
        <w:ind w:left="1004"/>
        <w:jc w:val="both"/>
        <w:rPr>
          <w:b/>
        </w:rPr>
      </w:pPr>
      <w:r>
        <w:rPr>
          <w:b/>
        </w:rPr>
        <w:t xml:space="preserve"> </w:t>
      </w:r>
      <w:r w:rsidRPr="00D07147">
        <w:rPr>
          <w:b/>
        </w:rPr>
        <w:t xml:space="preserve">Информационно-методические </w:t>
      </w:r>
      <w:r>
        <w:rPr>
          <w:b/>
        </w:rPr>
        <w:t xml:space="preserve">и иные </w:t>
      </w:r>
      <w:r w:rsidRPr="00D07147">
        <w:rPr>
          <w:b/>
        </w:rPr>
        <w:t>материалы</w:t>
      </w:r>
      <w:r>
        <w:rPr>
          <w:b/>
        </w:rPr>
        <w:t>:</w:t>
      </w:r>
    </w:p>
    <w:p w:rsidR="0078440E" w:rsidRPr="0078700D" w:rsidRDefault="00E179E1" w:rsidP="0078440E">
      <w:pPr>
        <w:jc w:val="both"/>
        <w:rPr>
          <w:u w:val="single"/>
        </w:rPr>
      </w:pPr>
      <w:r>
        <w:t xml:space="preserve">Учебный план </w:t>
      </w:r>
      <w:r w:rsidRPr="0078700D">
        <w:rPr>
          <w:u w:val="single"/>
        </w:rPr>
        <w:t>имеется;</w:t>
      </w:r>
    </w:p>
    <w:p w:rsidR="0078440E" w:rsidRPr="0078700D" w:rsidRDefault="0078440E" w:rsidP="0078440E">
      <w:pPr>
        <w:jc w:val="both"/>
        <w:rPr>
          <w:u w:val="single"/>
        </w:rPr>
      </w:pPr>
      <w:r w:rsidRPr="00D07147">
        <w:t>Календарный учеб</w:t>
      </w:r>
      <w:r w:rsidR="00E179E1">
        <w:t xml:space="preserve">ный график </w:t>
      </w:r>
      <w:r w:rsidR="00E179E1" w:rsidRPr="0078700D">
        <w:rPr>
          <w:u w:val="single"/>
        </w:rPr>
        <w:t>имеется;</w:t>
      </w:r>
    </w:p>
    <w:p w:rsidR="0078440E" w:rsidRPr="0078440E" w:rsidRDefault="0078440E" w:rsidP="0078440E">
      <w:pPr>
        <w:jc w:val="both"/>
      </w:pPr>
      <w:r w:rsidRPr="00C84246">
        <w:t>Методические материалы и разработки</w:t>
      </w:r>
      <w:r w:rsidRPr="0078440E">
        <w:t>:</w:t>
      </w:r>
    </w:p>
    <w:p w:rsidR="0078440E" w:rsidRPr="0078700D" w:rsidRDefault="0078440E" w:rsidP="0078440E">
      <w:pPr>
        <w:jc w:val="both"/>
      </w:pPr>
      <w:r w:rsidRPr="00C84246">
        <w:t>соответствующая примерная программа профессиональной подготовки (переподготовки) водителей транспортных средств, утвержденная в устано</w:t>
      </w:r>
      <w:r w:rsidR="00E179E1">
        <w:t xml:space="preserve">вленном порядке </w:t>
      </w:r>
      <w:r w:rsidR="00E179E1" w:rsidRPr="0078700D">
        <w:rPr>
          <w:u w:val="single"/>
        </w:rPr>
        <w:t>имеется;</w:t>
      </w:r>
      <w:r w:rsidRPr="0078700D">
        <w:t xml:space="preserve"> </w:t>
      </w:r>
    </w:p>
    <w:p w:rsidR="0078440E" w:rsidRPr="00E179E1" w:rsidRDefault="0078440E" w:rsidP="0078440E">
      <w:pPr>
        <w:jc w:val="both"/>
        <w:rPr>
          <w:color w:val="C00000"/>
        </w:rPr>
      </w:pPr>
      <w:r w:rsidRPr="00C84246">
        <w:t>образовательная программа подготовки (переподготовки) водителей, согласованная с Госавтоинспекцией и утвержденная  руководителем организации, осуществляющей образовательную деятельность</w:t>
      </w:r>
      <w:r w:rsidRPr="00C84246">
        <w:rPr>
          <w:rStyle w:val="a5"/>
        </w:rPr>
        <w:footnoteReference w:id="23"/>
      </w:r>
      <w:r w:rsidRPr="00C84246">
        <w:t xml:space="preserve"> </w:t>
      </w:r>
      <w:r w:rsidRPr="00E179E1">
        <w:rPr>
          <w:color w:val="C00000"/>
        </w:rPr>
        <w:t>_________________________________________________</w:t>
      </w:r>
    </w:p>
    <w:p w:rsidR="0078440E" w:rsidRPr="00C84246" w:rsidRDefault="0078440E" w:rsidP="0078440E">
      <w:pPr>
        <w:jc w:val="both"/>
      </w:pPr>
      <w:r w:rsidRPr="00C84246">
        <w:t xml:space="preserve">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</w:t>
      </w:r>
      <w:r w:rsidRPr="00E179E1">
        <w:rPr>
          <w:color w:val="C00000"/>
        </w:rPr>
        <w:t>____________</w:t>
      </w:r>
    </w:p>
    <w:p w:rsidR="0078440E" w:rsidRPr="00C84246" w:rsidRDefault="0078440E" w:rsidP="0078440E">
      <w:pPr>
        <w:jc w:val="both"/>
      </w:pPr>
      <w:r w:rsidRPr="00C84246">
        <w:t xml:space="preserve">материалы для проведения промежуточной и итоговой аттестации </w:t>
      </w:r>
      <w:proofErr w:type="gramStart"/>
      <w:r w:rsidRPr="00C84246">
        <w:t>обучающихся</w:t>
      </w:r>
      <w:proofErr w:type="gramEnd"/>
      <w:r w:rsidRPr="00C84246">
        <w:t>,  утвержденные руководителем организации, осуществляющей образовательную деятельность _____________________________________________________________________________</w:t>
      </w:r>
    </w:p>
    <w:p w:rsidR="0078440E" w:rsidRPr="00C84246" w:rsidRDefault="0078440E" w:rsidP="0078440E">
      <w:pPr>
        <w:jc w:val="both"/>
      </w:pPr>
      <w:r w:rsidRPr="00C84246">
        <w:t>расписание занятий _____________________________________________________________</w:t>
      </w:r>
    </w:p>
    <w:p w:rsidR="0078440E" w:rsidRPr="005875AD" w:rsidRDefault="0078440E" w:rsidP="0078440E">
      <w:pPr>
        <w:jc w:val="both"/>
        <w:rPr>
          <w:u w:val="single"/>
        </w:rPr>
      </w:pPr>
      <w:r w:rsidRPr="00C84246">
        <w:t>Схемы учебных маршрутов, утвержденных организацией, осуществляющей образовательную</w:t>
      </w:r>
      <w:r w:rsidRPr="00D07147">
        <w:t xml:space="preserve"> деятельность (за исключением программ подготовки </w:t>
      </w:r>
      <w:r>
        <w:t xml:space="preserve">                                                          </w:t>
      </w:r>
      <w:r w:rsidRPr="00D07147">
        <w:t xml:space="preserve">водителей транспортных средств категорий «М», «А», подкатегорий </w:t>
      </w:r>
      <w:r>
        <w:t xml:space="preserve">     </w:t>
      </w:r>
      <w:r w:rsidRPr="00D07147">
        <w:t>«А</w:t>
      </w:r>
      <w:proofErr w:type="gramStart"/>
      <w:r w:rsidRPr="00D07147">
        <w:t>1</w:t>
      </w:r>
      <w:proofErr w:type="gramEnd"/>
      <w:r w:rsidRPr="00D07147">
        <w:t>», «В1»)</w:t>
      </w:r>
      <w:r w:rsidR="005875AD">
        <w:t xml:space="preserve"> </w:t>
      </w:r>
      <w:r w:rsidR="005875AD">
        <w:rPr>
          <w:u w:val="single"/>
        </w:rPr>
        <w:t>имеется;</w:t>
      </w:r>
    </w:p>
    <w:p w:rsidR="0078440E" w:rsidRPr="007D6778" w:rsidRDefault="0078440E" w:rsidP="0078440E">
      <w:pPr>
        <w:numPr>
          <w:ilvl w:val="0"/>
          <w:numId w:val="1"/>
        </w:numPr>
        <w:spacing w:before="120" w:after="120"/>
        <w:ind w:left="1004"/>
        <w:rPr>
          <w:b/>
        </w:rPr>
      </w:pPr>
      <w:r w:rsidRPr="007D6778">
        <w:rPr>
          <w:b/>
        </w:rPr>
        <w:t>Сведения об оборудовании и технических средствах обучения:</w:t>
      </w:r>
    </w:p>
    <w:p w:rsidR="0078440E" w:rsidRPr="005875AD" w:rsidRDefault="0078440E" w:rsidP="0078440E">
      <w:pPr>
        <w:rPr>
          <w:b/>
          <w:u w:val="single"/>
        </w:rPr>
      </w:pPr>
      <w:r>
        <w:t>Аппаратно-программный комплекс тестирования и развития психофизиологических качеств водителя (при нали</w:t>
      </w:r>
      <w:r w:rsidR="005875AD">
        <w:t xml:space="preserve">чии)  </w:t>
      </w:r>
      <w:r w:rsidR="005875AD" w:rsidRPr="005875AD">
        <w:rPr>
          <w:b/>
          <w:u w:val="single"/>
        </w:rPr>
        <w:t>имеется психолог;</w:t>
      </w:r>
    </w:p>
    <w:p w:rsidR="0078440E" w:rsidRDefault="0078440E" w:rsidP="0078440E">
      <w:r>
        <w:t>Марка, модель___________________________ Производитель __________________________</w:t>
      </w:r>
    </w:p>
    <w:p w:rsidR="0078440E" w:rsidRDefault="0078440E" w:rsidP="0078440E">
      <w:r>
        <w:t>Наличие утвержденных технических условий</w:t>
      </w:r>
      <w:r>
        <w:rPr>
          <w:rStyle w:val="a5"/>
        </w:rPr>
        <w:footnoteReference w:id="24"/>
      </w:r>
      <w:r>
        <w:t>_______________________________________</w:t>
      </w:r>
    </w:p>
    <w:p w:rsidR="0078440E" w:rsidRDefault="0078440E" w:rsidP="0078440E">
      <w:r>
        <w:t>Тренажер (при нал</w:t>
      </w:r>
      <w:r w:rsidR="00E179E1">
        <w:t xml:space="preserve">ичии)  </w:t>
      </w:r>
      <w:r w:rsidR="00E179E1" w:rsidRPr="00E179E1">
        <w:rPr>
          <w:u w:val="single"/>
        </w:rPr>
        <w:t xml:space="preserve">автотренажер </w:t>
      </w:r>
      <w:r w:rsidR="005875AD">
        <w:rPr>
          <w:u w:val="single"/>
        </w:rPr>
        <w:t>2012г.</w:t>
      </w:r>
    </w:p>
    <w:p w:rsidR="0078440E" w:rsidRPr="003F0020" w:rsidRDefault="0078440E" w:rsidP="0078440E">
      <w:pPr>
        <w:rPr>
          <w:u w:val="single"/>
        </w:rPr>
      </w:pPr>
      <w:r>
        <w:t>Марка, модель</w:t>
      </w:r>
      <w:r w:rsidR="003F0020">
        <w:t xml:space="preserve"> </w:t>
      </w:r>
      <w:r w:rsidR="003F0020" w:rsidRPr="00E179E1">
        <w:rPr>
          <w:u w:val="single"/>
        </w:rPr>
        <w:t>«НЕВА-1»</w:t>
      </w:r>
      <w:r w:rsidR="003F0020">
        <w:t xml:space="preserve">  </w:t>
      </w:r>
      <w:r>
        <w:t xml:space="preserve"> Производи</w:t>
      </w:r>
      <w:r w:rsidR="003F0020">
        <w:t xml:space="preserve">тель </w:t>
      </w:r>
      <w:r w:rsidR="003F0020">
        <w:rPr>
          <w:u w:val="single"/>
        </w:rPr>
        <w:t>ООО «</w:t>
      </w:r>
      <w:proofErr w:type="spellStart"/>
      <w:r w:rsidR="003F0020">
        <w:rPr>
          <w:u w:val="single"/>
        </w:rPr>
        <w:t>Димакс</w:t>
      </w:r>
      <w:proofErr w:type="spellEnd"/>
      <w:r w:rsidR="003F0020">
        <w:rPr>
          <w:u w:val="single"/>
        </w:rPr>
        <w:t>» г. Санкт-Петербург;</w:t>
      </w:r>
    </w:p>
    <w:p w:rsidR="0078440E" w:rsidRPr="005875AD" w:rsidRDefault="0078440E" w:rsidP="0078440E">
      <w:pPr>
        <w:rPr>
          <w:u w:val="single"/>
        </w:rPr>
      </w:pPr>
      <w:r>
        <w:t>Наличие утвержденных технических условий</w:t>
      </w:r>
      <w:r>
        <w:rPr>
          <w:rStyle w:val="a5"/>
        </w:rPr>
        <w:footnoteReference w:id="25"/>
      </w:r>
      <w:r w:rsidR="003F0020">
        <w:t xml:space="preserve"> </w:t>
      </w:r>
      <w:r w:rsidR="005875AD">
        <w:rPr>
          <w:u w:val="single"/>
        </w:rPr>
        <w:t>соответствует;</w:t>
      </w:r>
    </w:p>
    <w:p w:rsidR="0078440E" w:rsidRPr="005875AD" w:rsidRDefault="0078440E" w:rsidP="0078440E">
      <w:pPr>
        <w:rPr>
          <w:u w:val="single"/>
        </w:rPr>
      </w:pPr>
      <w:r>
        <w:t>Компьютер с соответствующим программным обеспечением</w:t>
      </w:r>
      <w:r w:rsidR="003F0020">
        <w:t xml:space="preserve">  </w:t>
      </w:r>
      <w:r w:rsidR="005875AD">
        <w:rPr>
          <w:u w:val="single"/>
        </w:rPr>
        <w:t xml:space="preserve"> четыре  комплекта;</w:t>
      </w:r>
    </w:p>
    <w:p w:rsidR="0078440E" w:rsidRPr="00D07147" w:rsidRDefault="0078440E" w:rsidP="0078440E">
      <w:pPr>
        <w:numPr>
          <w:ilvl w:val="0"/>
          <w:numId w:val="1"/>
        </w:numPr>
        <w:spacing w:before="120" w:after="120"/>
        <w:ind w:left="1004"/>
        <w:jc w:val="both"/>
        <w:rPr>
          <w:b/>
        </w:rPr>
      </w:pPr>
      <w:r w:rsidRPr="00D07147">
        <w:rPr>
          <w:b/>
        </w:rPr>
        <w:t>Соответствие требованиям Федерального закона «Об образовании в Российской Федерации»</w:t>
      </w:r>
    </w:p>
    <w:p w:rsidR="0078440E" w:rsidRDefault="0078440E" w:rsidP="0078440E">
      <w:pPr>
        <w:jc w:val="both"/>
      </w:pPr>
      <w:r>
        <w:t xml:space="preserve">Наличие отчета по результатам </w:t>
      </w:r>
      <w:proofErr w:type="spellStart"/>
      <w:r>
        <w:t>самообследования</w:t>
      </w:r>
      <w:proofErr w:type="spellEnd"/>
      <w:r>
        <w:t xml:space="preserve"> материально-технической базы образовательной организации</w:t>
      </w:r>
      <w:r>
        <w:rPr>
          <w:rStyle w:val="a5"/>
        </w:rPr>
        <w:footnoteReference w:id="26"/>
      </w:r>
      <w:r>
        <w:t>____________________________________________________</w:t>
      </w:r>
    </w:p>
    <w:p w:rsidR="0078440E" w:rsidRDefault="0078440E" w:rsidP="0078440E">
      <w:pPr>
        <w:jc w:val="both"/>
      </w:pPr>
      <w:r>
        <w:t xml:space="preserve">Размещение на официальном сайте образовательной организации в сети «Интернет» </w:t>
      </w:r>
      <w:r w:rsidRPr="00E61898">
        <w:t xml:space="preserve"> отчет</w:t>
      </w:r>
      <w:r>
        <w:t>а</w:t>
      </w:r>
      <w:r w:rsidRPr="00E61898">
        <w:t xml:space="preserve"> о результатах самообследования</w:t>
      </w:r>
      <w:r>
        <w:t>___________________________________________________</w:t>
      </w:r>
    </w:p>
    <w:p w:rsidR="0078440E" w:rsidRDefault="0078440E" w:rsidP="0078440E">
      <w:pPr>
        <w:spacing w:after="120"/>
        <w:jc w:val="both"/>
      </w:pPr>
      <w:r>
        <w:t xml:space="preserve">Соответствие сведений, указанных </w:t>
      </w:r>
      <w:r w:rsidRPr="00444F34">
        <w:t xml:space="preserve">на официальном сайте образовательной организации в сети «Интернет» </w:t>
      </w:r>
      <w:r>
        <w:t>о состоянии учебно-материальной базы фактически установленным</w:t>
      </w:r>
      <w:r>
        <w:rPr>
          <w:rStyle w:val="a5"/>
        </w:rPr>
        <w:footnoteReference w:id="27"/>
      </w:r>
      <w:r>
        <w:t xml:space="preserve"> _____</w:t>
      </w:r>
    </w:p>
    <w:p w:rsidR="0078440E" w:rsidRPr="00DC135C" w:rsidRDefault="0078440E" w:rsidP="0078440E">
      <w:pPr>
        <w:numPr>
          <w:ilvl w:val="0"/>
          <w:numId w:val="1"/>
        </w:numPr>
        <w:spacing w:after="120"/>
        <w:ind w:left="709" w:hanging="349"/>
        <w:rPr>
          <w:b/>
        </w:rPr>
      </w:pPr>
      <w:r w:rsidRPr="00DC135C">
        <w:rPr>
          <w:b/>
        </w:rPr>
        <w:t>Соответствие требованиям</w:t>
      </w:r>
      <w:r>
        <w:rPr>
          <w:b/>
        </w:rPr>
        <w:t xml:space="preserve"> Федерального закона </w:t>
      </w:r>
      <w:r w:rsidRPr="00DC135C">
        <w:rPr>
          <w:b/>
        </w:rPr>
        <w:t>«О безопасности дорожного движения»</w:t>
      </w:r>
      <w:r>
        <w:rPr>
          <w:rStyle w:val="a5"/>
          <w:b/>
        </w:rPr>
        <w:footnoteReference w:id="28"/>
      </w:r>
    </w:p>
    <w:p w:rsidR="0078440E" w:rsidRDefault="0078440E" w:rsidP="0078440E">
      <w:pPr>
        <w:jc w:val="both"/>
      </w:pPr>
      <w:r>
        <w:t xml:space="preserve">Проведение мероприятий, направленных на </w:t>
      </w:r>
      <w:r w:rsidRPr="008A371B">
        <w:t>обеспеч</w:t>
      </w:r>
      <w:r>
        <w:t>ение</w:t>
      </w:r>
      <w:r w:rsidRPr="008A371B">
        <w:t xml:space="preserve"> соответстви</w:t>
      </w:r>
      <w:r>
        <w:t>я</w:t>
      </w:r>
      <w:r w:rsidRPr="008A371B">
        <w:t xml:space="preserve"> технического состояния транспортных сре</w:t>
      </w:r>
      <w:proofErr w:type="gramStart"/>
      <w:r w:rsidRPr="008A371B">
        <w:t>дств тр</w:t>
      </w:r>
      <w:proofErr w:type="gramEnd"/>
      <w:r w:rsidRPr="008A371B">
        <w:t xml:space="preserve">ебованиям безопасности дорожного движения и </w:t>
      </w:r>
      <w:r>
        <w:t>запрещения</w:t>
      </w:r>
      <w:r w:rsidRPr="008A371B">
        <w:t xml:space="preserve"> допуска транспортны</w:t>
      </w:r>
      <w:r>
        <w:t>х</w:t>
      </w:r>
      <w:r w:rsidRPr="008A371B">
        <w:t xml:space="preserve"> средств к эксплуатации при наличии у них неисправностей, угрожающих безопасности дорожного движения</w:t>
      </w:r>
      <w:r>
        <w:rPr>
          <w:rStyle w:val="a5"/>
        </w:rPr>
        <w:footnoteReference w:id="29"/>
      </w:r>
      <w:r>
        <w:t xml:space="preserve"> ______________________</w:t>
      </w:r>
    </w:p>
    <w:p w:rsidR="0078440E" w:rsidRPr="00AC29A9" w:rsidRDefault="0078440E" w:rsidP="0078440E">
      <w:r w:rsidRPr="00AC29A9">
        <w:lastRenderedPageBreak/>
        <w:t>Медицинское обеспечение безопасности дорожного движения</w:t>
      </w:r>
      <w:r w:rsidRPr="00AC29A9">
        <w:rPr>
          <w:rStyle w:val="a5"/>
        </w:rPr>
        <w:footnoteReference w:id="30"/>
      </w:r>
      <w:r w:rsidRPr="00AC29A9">
        <w:t>:</w:t>
      </w:r>
    </w:p>
    <w:p w:rsidR="0078440E" w:rsidRPr="00E43AE4" w:rsidRDefault="0078440E" w:rsidP="0078440E">
      <w:pPr>
        <w:spacing w:after="120"/>
        <w:rPr>
          <w:u w:val="single"/>
        </w:rPr>
      </w:pPr>
      <w:r>
        <w:t xml:space="preserve">- </w:t>
      </w:r>
      <w:r w:rsidRPr="00427AD1">
        <w:t xml:space="preserve">обязательные </w:t>
      </w:r>
      <w:proofErr w:type="spellStart"/>
      <w:r w:rsidRPr="003D6442">
        <w:t>предрейсовые</w:t>
      </w:r>
      <w:proofErr w:type="spellEnd"/>
      <w:r w:rsidRPr="003D6442">
        <w:t xml:space="preserve"> медицинские осмотры</w:t>
      </w:r>
      <w:r w:rsidR="00E43AE4">
        <w:t xml:space="preserve"> </w:t>
      </w:r>
      <w:r w:rsidR="00E43AE4">
        <w:rPr>
          <w:u w:val="single"/>
        </w:rPr>
        <w:t>договор от 19.08.2014г. с ООО «</w:t>
      </w:r>
      <w:proofErr w:type="spellStart"/>
      <w:r w:rsidR="00E43AE4">
        <w:rPr>
          <w:u w:val="single"/>
        </w:rPr>
        <w:t>МедПрофилактика</w:t>
      </w:r>
      <w:proofErr w:type="spellEnd"/>
      <w:r w:rsidR="00E43AE4">
        <w:rPr>
          <w:u w:val="single"/>
        </w:rPr>
        <w:t>»  в г. Петушки</w:t>
      </w:r>
      <w:r w:rsidR="00372635">
        <w:rPr>
          <w:u w:val="single"/>
        </w:rPr>
        <w:t>.</w:t>
      </w:r>
    </w:p>
    <w:p w:rsidR="0078440E" w:rsidRPr="00D07147" w:rsidRDefault="0078440E" w:rsidP="0078440E">
      <w:pPr>
        <w:numPr>
          <w:ilvl w:val="0"/>
          <w:numId w:val="1"/>
        </w:numPr>
        <w:ind w:left="709" w:hanging="349"/>
        <w:jc w:val="both"/>
        <w:rPr>
          <w:b/>
        </w:rPr>
      </w:pPr>
      <w:r w:rsidRPr="00D07147">
        <w:rPr>
          <w:b/>
        </w:rPr>
        <w:t xml:space="preserve">Вывод о соответствии  </w:t>
      </w:r>
      <w:r>
        <w:rPr>
          <w:b/>
        </w:rPr>
        <w:t xml:space="preserve">(не соответствии) </w:t>
      </w:r>
      <w:r w:rsidRPr="00D07147">
        <w:rPr>
          <w:b/>
        </w:rPr>
        <w:t>представленной учебно-матери</w:t>
      </w:r>
      <w:bookmarkStart w:id="0" w:name="_GoBack"/>
      <w:bookmarkEnd w:id="0"/>
      <w:r w:rsidRPr="00D07147">
        <w:rPr>
          <w:b/>
        </w:rPr>
        <w:t>альной базы</w:t>
      </w:r>
      <w:r>
        <w:rPr>
          <w:b/>
        </w:rPr>
        <w:t xml:space="preserve"> </w:t>
      </w:r>
      <w:r w:rsidRPr="00D07147">
        <w:rPr>
          <w:b/>
        </w:rPr>
        <w:t>установленным требованиям:</w:t>
      </w:r>
    </w:p>
    <w:p w:rsidR="0078440E" w:rsidRDefault="0078440E" w:rsidP="0078440E">
      <w:r>
        <w:t>________________________________________________________________________________</w:t>
      </w:r>
    </w:p>
    <w:p w:rsidR="0078440E" w:rsidRDefault="0078440E" w:rsidP="0078440E">
      <w:pPr>
        <w:tabs>
          <w:tab w:val="left" w:pos="792"/>
        </w:tabs>
      </w:pPr>
      <w:r>
        <w:t xml:space="preserve">________________________________________________________________________________ </w:t>
      </w:r>
    </w:p>
    <w:p w:rsidR="0078440E" w:rsidRDefault="0078440E" w:rsidP="0078440E">
      <w:pPr>
        <w:tabs>
          <w:tab w:val="left" w:pos="792"/>
        </w:tabs>
      </w:pPr>
    </w:p>
    <w:p w:rsidR="0078440E" w:rsidRDefault="0078440E" w:rsidP="0078440E">
      <w:pPr>
        <w:tabs>
          <w:tab w:val="left" w:pos="792"/>
        </w:tabs>
      </w:pPr>
      <w:r>
        <w:t>К Акту прилагаются ______________________________________________________________</w:t>
      </w:r>
    </w:p>
    <w:p w:rsidR="0078440E" w:rsidRPr="007A6CB2" w:rsidRDefault="0078440E" w:rsidP="0078440E">
      <w:pPr>
        <w:tabs>
          <w:tab w:val="left" w:pos="792"/>
        </w:tabs>
        <w:rPr>
          <w:sz w:val="18"/>
          <w:szCs w:val="18"/>
        </w:rPr>
      </w:pPr>
      <w:r w:rsidRPr="007A6CB2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</w:t>
      </w:r>
      <w:r w:rsidRPr="007A6CB2">
        <w:rPr>
          <w:sz w:val="18"/>
          <w:szCs w:val="18"/>
        </w:rPr>
        <w:t xml:space="preserve">(наименования и номера приложений, количество листов, </w:t>
      </w:r>
      <w:r>
        <w:rPr>
          <w:sz w:val="18"/>
          <w:szCs w:val="18"/>
        </w:rPr>
        <w:t>фотоматериалы и т.д.)</w:t>
      </w:r>
      <w:r w:rsidRPr="007A6CB2">
        <w:rPr>
          <w:sz w:val="18"/>
          <w:szCs w:val="18"/>
        </w:rPr>
        <w:t xml:space="preserve">           </w:t>
      </w:r>
    </w:p>
    <w:p w:rsidR="0078440E" w:rsidRDefault="0078440E" w:rsidP="0078440E">
      <w:pPr>
        <w:jc w:val="center"/>
      </w:pPr>
    </w:p>
    <w:p w:rsidR="0078440E" w:rsidRDefault="0078440E" w:rsidP="0078440E">
      <w:r>
        <w:t>Акт состави</w:t>
      </w:r>
      <w:proofErr w:type="gramStart"/>
      <w:r>
        <w:t>л(</w:t>
      </w:r>
      <w:proofErr w:type="gramEnd"/>
      <w:r>
        <w:t>а):</w:t>
      </w:r>
    </w:p>
    <w:p w:rsidR="0078440E" w:rsidRDefault="0078440E" w:rsidP="0078440E">
      <w:r>
        <w:t>____________________________                                                      ____________________________                ____________________                 _______________</w:t>
      </w:r>
    </w:p>
    <w:p w:rsidR="0078440E" w:rsidRPr="00B77E7B" w:rsidRDefault="0078440E" w:rsidP="0078440E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B77E7B">
        <w:rPr>
          <w:sz w:val="16"/>
          <w:szCs w:val="16"/>
        </w:rPr>
        <w:t>должность лица, проводившего обследование</w:t>
      </w:r>
      <w:r>
        <w:rPr>
          <w:sz w:val="16"/>
          <w:szCs w:val="16"/>
        </w:rPr>
        <w:t>)                                              (подпись)                                                                      (Ф. И. О.)</w:t>
      </w:r>
    </w:p>
    <w:p w:rsidR="0078440E" w:rsidRDefault="0078440E" w:rsidP="0078440E">
      <w:pPr>
        <w:jc w:val="center"/>
      </w:pPr>
    </w:p>
    <w:p w:rsidR="0078440E" w:rsidRDefault="0078440E" w:rsidP="0078440E">
      <w:r>
        <w:t>Копию акта получи</w:t>
      </w:r>
      <w:proofErr w:type="gramStart"/>
      <w:r>
        <w:t>л(</w:t>
      </w:r>
      <w:proofErr w:type="gramEnd"/>
      <w:r>
        <w:t>а):</w:t>
      </w:r>
    </w:p>
    <w:p w:rsidR="0078440E" w:rsidRDefault="0078440E" w:rsidP="0078440E">
      <w:r>
        <w:t>____________________________                                                        ____________________________               ____________________                 ________________</w:t>
      </w:r>
    </w:p>
    <w:p w:rsidR="0078440E" w:rsidRDefault="0078440E" w:rsidP="0078440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(</w:t>
      </w:r>
      <w:r w:rsidRPr="00B77E7B">
        <w:rPr>
          <w:sz w:val="16"/>
          <w:szCs w:val="16"/>
        </w:rPr>
        <w:t xml:space="preserve">должность  руководителя организации </w:t>
      </w:r>
      <w:r>
        <w:rPr>
          <w:sz w:val="16"/>
          <w:szCs w:val="16"/>
        </w:rPr>
        <w:t xml:space="preserve">                                                           (</w:t>
      </w:r>
      <w:r w:rsidRPr="00D72D59">
        <w:rPr>
          <w:sz w:val="16"/>
          <w:szCs w:val="16"/>
        </w:rPr>
        <w:t>подпись</w:t>
      </w:r>
      <w:r>
        <w:rPr>
          <w:sz w:val="16"/>
          <w:szCs w:val="16"/>
        </w:rPr>
        <w:t>)                                                                      (</w:t>
      </w:r>
      <w:r w:rsidRPr="00D72D59">
        <w:rPr>
          <w:sz w:val="16"/>
          <w:szCs w:val="16"/>
        </w:rPr>
        <w:t>Ф. И. О.</w:t>
      </w:r>
      <w:r>
        <w:rPr>
          <w:sz w:val="16"/>
          <w:szCs w:val="16"/>
        </w:rPr>
        <w:t>)</w:t>
      </w:r>
      <w:proofErr w:type="gramEnd"/>
    </w:p>
    <w:p w:rsidR="0078440E" w:rsidRDefault="0078440E" w:rsidP="0078440E">
      <w:pPr>
        <w:rPr>
          <w:sz w:val="16"/>
          <w:szCs w:val="16"/>
        </w:rPr>
      </w:pPr>
      <w:r w:rsidRPr="00B77E7B">
        <w:rPr>
          <w:sz w:val="16"/>
          <w:szCs w:val="16"/>
        </w:rPr>
        <w:t>или его уполномоченного представителя</w:t>
      </w:r>
      <w:r>
        <w:rPr>
          <w:sz w:val="16"/>
          <w:szCs w:val="16"/>
        </w:rPr>
        <w:t>)</w:t>
      </w:r>
      <w:r w:rsidRPr="00B77E7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</w:p>
    <w:p w:rsidR="0078440E" w:rsidRDefault="0078440E" w:rsidP="0063123F">
      <w:pPr>
        <w:spacing w:after="120"/>
        <w:jc w:val="both"/>
        <w:rPr>
          <w:b/>
        </w:rPr>
      </w:pPr>
    </w:p>
    <w:p w:rsidR="009A1FD1" w:rsidRPr="00794915" w:rsidRDefault="009A1FD1" w:rsidP="0063123F"/>
    <w:p w:rsidR="009A1FD1" w:rsidRPr="00794915" w:rsidRDefault="009A1FD1" w:rsidP="0063123F"/>
    <w:sectPr w:rsidR="009A1FD1" w:rsidRPr="00794915" w:rsidSect="00A13B3A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13" w:rsidRDefault="00E95913" w:rsidP="0063123F">
      <w:r>
        <w:separator/>
      </w:r>
    </w:p>
  </w:endnote>
  <w:endnote w:type="continuationSeparator" w:id="0">
    <w:p w:rsidR="00E95913" w:rsidRDefault="00E95913" w:rsidP="0063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13" w:rsidRDefault="00E95913" w:rsidP="0063123F">
      <w:r>
        <w:separator/>
      </w:r>
    </w:p>
  </w:footnote>
  <w:footnote w:type="continuationSeparator" w:id="0">
    <w:p w:rsidR="00E95913" w:rsidRDefault="00E95913" w:rsidP="0063123F">
      <w:r>
        <w:continuationSeparator/>
      </w:r>
    </w:p>
  </w:footnote>
  <w:footnote w:id="1">
    <w:p w:rsidR="00A648FD" w:rsidRPr="00625ABD" w:rsidRDefault="00A648FD" w:rsidP="007844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:rsidR="001A30E1" w:rsidRDefault="001A30E1" w:rsidP="0078440E">
      <w:pPr>
        <w:pStyle w:val="a3"/>
        <w:jc w:val="both"/>
      </w:pPr>
    </w:p>
  </w:footnote>
  <w:footnote w:id="3">
    <w:p w:rsidR="0078440E" w:rsidRDefault="0078440E" w:rsidP="0078440E">
      <w:pPr>
        <w:pStyle w:val="a3"/>
        <w:jc w:val="both"/>
      </w:pPr>
    </w:p>
  </w:footnote>
  <w:footnote w:id="4">
    <w:p w:rsidR="0078440E" w:rsidRPr="001A0244" w:rsidRDefault="0078440E" w:rsidP="0078440E">
      <w:pPr>
        <w:pStyle w:val="a3"/>
        <w:jc w:val="both"/>
        <w:rPr>
          <w:sz w:val="18"/>
          <w:szCs w:val="18"/>
        </w:rPr>
      </w:pPr>
    </w:p>
  </w:footnote>
  <w:footnote w:id="5">
    <w:p w:rsidR="0078440E" w:rsidRPr="00C117DA" w:rsidRDefault="0078440E" w:rsidP="0078440E">
      <w:pPr>
        <w:pStyle w:val="a3"/>
        <w:jc w:val="both"/>
        <w:rPr>
          <w:sz w:val="16"/>
          <w:szCs w:val="16"/>
        </w:rPr>
      </w:pPr>
    </w:p>
  </w:footnote>
  <w:footnote w:id="6">
    <w:p w:rsidR="0078440E" w:rsidRPr="001A0244" w:rsidRDefault="0078440E" w:rsidP="0078440E">
      <w:pPr>
        <w:pStyle w:val="a3"/>
        <w:jc w:val="both"/>
        <w:rPr>
          <w:sz w:val="18"/>
          <w:szCs w:val="18"/>
        </w:rPr>
      </w:pPr>
    </w:p>
  </w:footnote>
  <w:footnote w:id="7">
    <w:p w:rsidR="0078440E" w:rsidRDefault="0078440E" w:rsidP="0078440E">
      <w:pPr>
        <w:pStyle w:val="a3"/>
        <w:jc w:val="both"/>
      </w:pPr>
    </w:p>
  </w:footnote>
  <w:footnote w:id="8">
    <w:p w:rsidR="0078440E" w:rsidRPr="00D8345E" w:rsidRDefault="0078440E" w:rsidP="0078440E">
      <w:pPr>
        <w:pStyle w:val="a3"/>
        <w:jc w:val="both"/>
        <w:rPr>
          <w:sz w:val="18"/>
          <w:szCs w:val="18"/>
        </w:rPr>
      </w:pPr>
    </w:p>
  </w:footnote>
  <w:footnote w:id="9">
    <w:p w:rsidR="0078440E" w:rsidRPr="00D8345E" w:rsidRDefault="0078440E" w:rsidP="0078440E">
      <w:pPr>
        <w:pStyle w:val="a3"/>
        <w:jc w:val="both"/>
        <w:rPr>
          <w:sz w:val="18"/>
          <w:szCs w:val="18"/>
        </w:rPr>
      </w:pPr>
    </w:p>
  </w:footnote>
  <w:footnote w:id="10">
    <w:p w:rsidR="0078440E" w:rsidRPr="00D8345E" w:rsidRDefault="0078440E" w:rsidP="0078440E">
      <w:pPr>
        <w:pStyle w:val="a3"/>
        <w:jc w:val="both"/>
        <w:rPr>
          <w:sz w:val="18"/>
          <w:szCs w:val="18"/>
        </w:rPr>
      </w:pPr>
    </w:p>
  </w:footnote>
  <w:footnote w:id="11">
    <w:p w:rsidR="0078440E" w:rsidRPr="004B031D" w:rsidRDefault="0078440E" w:rsidP="0078440E">
      <w:pPr>
        <w:pStyle w:val="a3"/>
        <w:jc w:val="both"/>
        <w:rPr>
          <w:sz w:val="18"/>
          <w:szCs w:val="18"/>
        </w:rPr>
      </w:pPr>
    </w:p>
  </w:footnote>
  <w:footnote w:id="12">
    <w:p w:rsidR="0078440E" w:rsidRPr="004B031D" w:rsidRDefault="0078440E" w:rsidP="0078440E">
      <w:pPr>
        <w:pStyle w:val="a3"/>
        <w:jc w:val="both"/>
        <w:rPr>
          <w:sz w:val="18"/>
          <w:szCs w:val="18"/>
        </w:rPr>
      </w:pPr>
    </w:p>
  </w:footnote>
  <w:footnote w:id="13">
    <w:p w:rsidR="0078440E" w:rsidRPr="004B031D" w:rsidRDefault="0078440E" w:rsidP="0078440E">
      <w:pPr>
        <w:pStyle w:val="a3"/>
        <w:jc w:val="both"/>
        <w:rPr>
          <w:sz w:val="18"/>
          <w:szCs w:val="18"/>
        </w:rPr>
      </w:pPr>
    </w:p>
  </w:footnote>
  <w:footnote w:id="14">
    <w:p w:rsidR="0078440E" w:rsidRPr="004B031D" w:rsidRDefault="0078440E" w:rsidP="0078440E">
      <w:pPr>
        <w:pStyle w:val="a3"/>
        <w:jc w:val="both"/>
        <w:rPr>
          <w:sz w:val="18"/>
          <w:szCs w:val="18"/>
        </w:rPr>
      </w:pPr>
    </w:p>
  </w:footnote>
  <w:footnote w:id="15">
    <w:p w:rsidR="008F1B6A" w:rsidRPr="00D8345E" w:rsidRDefault="008F1B6A" w:rsidP="008F1B6A">
      <w:pPr>
        <w:pStyle w:val="a3"/>
        <w:jc w:val="both"/>
        <w:rPr>
          <w:sz w:val="18"/>
          <w:szCs w:val="18"/>
        </w:rPr>
      </w:pPr>
    </w:p>
  </w:footnote>
  <w:footnote w:id="16">
    <w:p w:rsidR="008F1B6A" w:rsidRPr="00D8345E" w:rsidRDefault="008F1B6A" w:rsidP="008F1B6A">
      <w:pPr>
        <w:pStyle w:val="a3"/>
        <w:jc w:val="both"/>
        <w:rPr>
          <w:sz w:val="18"/>
          <w:szCs w:val="18"/>
        </w:rPr>
      </w:pPr>
    </w:p>
  </w:footnote>
  <w:footnote w:id="17">
    <w:p w:rsidR="008F1B6A" w:rsidRPr="004B031D" w:rsidRDefault="008F1B6A" w:rsidP="008F1B6A">
      <w:pPr>
        <w:pStyle w:val="a3"/>
        <w:jc w:val="both"/>
        <w:rPr>
          <w:sz w:val="18"/>
          <w:szCs w:val="18"/>
        </w:rPr>
      </w:pPr>
    </w:p>
  </w:footnote>
  <w:footnote w:id="18">
    <w:p w:rsidR="008F1B6A" w:rsidRPr="004B031D" w:rsidRDefault="008F1B6A" w:rsidP="008F1B6A">
      <w:pPr>
        <w:pStyle w:val="a3"/>
        <w:jc w:val="both"/>
        <w:rPr>
          <w:sz w:val="18"/>
          <w:szCs w:val="18"/>
        </w:rPr>
      </w:pPr>
    </w:p>
  </w:footnote>
  <w:footnote w:id="19">
    <w:p w:rsidR="008F1B6A" w:rsidRPr="004B031D" w:rsidRDefault="008F1B6A" w:rsidP="008F1B6A">
      <w:pPr>
        <w:pStyle w:val="a3"/>
        <w:jc w:val="both"/>
        <w:rPr>
          <w:sz w:val="18"/>
          <w:szCs w:val="18"/>
        </w:rPr>
      </w:pPr>
    </w:p>
  </w:footnote>
  <w:footnote w:id="20">
    <w:p w:rsidR="008F1B6A" w:rsidRPr="004B031D" w:rsidRDefault="008F1B6A" w:rsidP="008F1B6A">
      <w:pPr>
        <w:pStyle w:val="a3"/>
        <w:jc w:val="both"/>
        <w:rPr>
          <w:sz w:val="18"/>
          <w:szCs w:val="18"/>
        </w:rPr>
      </w:pPr>
    </w:p>
  </w:footnote>
  <w:footnote w:id="21">
    <w:p w:rsidR="0078440E" w:rsidRPr="00A648FD" w:rsidRDefault="0078440E" w:rsidP="0078440E">
      <w:pPr>
        <w:pStyle w:val="a6"/>
        <w:jc w:val="both"/>
        <w:rPr>
          <w:spacing w:val="-4"/>
          <w:sz w:val="18"/>
          <w:szCs w:val="18"/>
          <w:vertAlign w:val="subscript"/>
          <w:lang w:val="ru-RU"/>
        </w:rPr>
      </w:pPr>
    </w:p>
  </w:footnote>
  <w:footnote w:id="22">
    <w:p w:rsidR="0078440E" w:rsidRDefault="0078440E" w:rsidP="0078440E">
      <w:pPr>
        <w:pStyle w:val="a3"/>
        <w:jc w:val="both"/>
      </w:pPr>
    </w:p>
  </w:footnote>
  <w:footnote w:id="23">
    <w:p w:rsidR="0078440E" w:rsidRPr="00FF29D2" w:rsidRDefault="0078440E" w:rsidP="0078440E">
      <w:pPr>
        <w:pStyle w:val="a3"/>
        <w:jc w:val="both"/>
        <w:rPr>
          <w:sz w:val="18"/>
          <w:szCs w:val="18"/>
        </w:rPr>
      </w:pPr>
    </w:p>
  </w:footnote>
  <w:footnote w:id="24">
    <w:p w:rsidR="0078440E" w:rsidRPr="00A648FD" w:rsidRDefault="0078440E" w:rsidP="00A648FD">
      <w:pPr>
        <w:pStyle w:val="a6"/>
        <w:jc w:val="both"/>
        <w:rPr>
          <w:sz w:val="18"/>
          <w:szCs w:val="18"/>
          <w:lang w:val="ru-RU"/>
        </w:rPr>
      </w:pPr>
    </w:p>
  </w:footnote>
  <w:footnote w:id="25">
    <w:p w:rsidR="0078440E" w:rsidRPr="004B031D" w:rsidRDefault="0078440E" w:rsidP="0078440E">
      <w:pPr>
        <w:pStyle w:val="a3"/>
        <w:jc w:val="both"/>
        <w:rPr>
          <w:sz w:val="18"/>
          <w:szCs w:val="18"/>
        </w:rPr>
      </w:pPr>
    </w:p>
  </w:footnote>
  <w:footnote w:id="26">
    <w:p w:rsidR="0078440E" w:rsidRPr="004B031D" w:rsidRDefault="0078440E" w:rsidP="0078440E">
      <w:pPr>
        <w:pStyle w:val="a3"/>
        <w:jc w:val="both"/>
        <w:rPr>
          <w:sz w:val="18"/>
          <w:szCs w:val="18"/>
        </w:rPr>
      </w:pPr>
    </w:p>
  </w:footnote>
  <w:footnote w:id="27">
    <w:p w:rsidR="0078440E" w:rsidRPr="00D553EC" w:rsidRDefault="0078440E" w:rsidP="0078440E">
      <w:pPr>
        <w:pStyle w:val="a3"/>
        <w:jc w:val="both"/>
        <w:rPr>
          <w:sz w:val="18"/>
          <w:szCs w:val="18"/>
        </w:rPr>
      </w:pPr>
    </w:p>
  </w:footnote>
  <w:footnote w:id="28">
    <w:p w:rsidR="0078440E" w:rsidRPr="00D553EC" w:rsidRDefault="0078440E" w:rsidP="0078440E">
      <w:pPr>
        <w:pStyle w:val="a3"/>
        <w:rPr>
          <w:sz w:val="18"/>
          <w:szCs w:val="18"/>
        </w:rPr>
      </w:pPr>
    </w:p>
  </w:footnote>
  <w:footnote w:id="29">
    <w:p w:rsidR="0078440E" w:rsidRPr="00D553EC" w:rsidRDefault="0078440E" w:rsidP="0078440E">
      <w:pPr>
        <w:pStyle w:val="a3"/>
        <w:jc w:val="both"/>
        <w:rPr>
          <w:sz w:val="18"/>
          <w:szCs w:val="18"/>
        </w:rPr>
      </w:pPr>
    </w:p>
  </w:footnote>
  <w:footnote w:id="30">
    <w:p w:rsidR="0078440E" w:rsidRPr="00FF29D2" w:rsidRDefault="0078440E" w:rsidP="0078440E">
      <w:pPr>
        <w:pStyle w:val="a3"/>
        <w:jc w:val="both"/>
        <w:rPr>
          <w:sz w:val="18"/>
          <w:szCs w:val="18"/>
        </w:rPr>
      </w:pPr>
    </w:p>
    <w:p w:rsidR="0078440E" w:rsidRPr="00192A08" w:rsidRDefault="0078440E" w:rsidP="0078440E">
      <w:pPr>
        <w:pStyle w:val="a3"/>
        <w:jc w:val="both"/>
        <w:rPr>
          <w:color w:val="FF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0F7"/>
    <w:multiLevelType w:val="hybridMultilevel"/>
    <w:tmpl w:val="0CEE5E28"/>
    <w:lvl w:ilvl="0" w:tplc="2C88CAAE">
      <w:start w:val="2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97FF1"/>
    <w:multiLevelType w:val="hybridMultilevel"/>
    <w:tmpl w:val="BAC47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3554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B426C"/>
    <w:multiLevelType w:val="hybridMultilevel"/>
    <w:tmpl w:val="BAC47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E55E8"/>
    <w:multiLevelType w:val="hybridMultilevel"/>
    <w:tmpl w:val="498E40D2"/>
    <w:lvl w:ilvl="0" w:tplc="B5E6D09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0A12FB"/>
    <w:multiLevelType w:val="hybridMultilevel"/>
    <w:tmpl w:val="0CEE5E28"/>
    <w:lvl w:ilvl="0" w:tplc="2C88CAAE">
      <w:start w:val="2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C31CF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C2"/>
    <w:rsid w:val="0000438F"/>
    <w:rsid w:val="0006647B"/>
    <w:rsid w:val="000C3768"/>
    <w:rsid w:val="00134D49"/>
    <w:rsid w:val="001644F0"/>
    <w:rsid w:val="001A30E1"/>
    <w:rsid w:val="001B32BE"/>
    <w:rsid w:val="001E776D"/>
    <w:rsid w:val="00210246"/>
    <w:rsid w:val="00222DB8"/>
    <w:rsid w:val="002320B5"/>
    <w:rsid w:val="002664FC"/>
    <w:rsid w:val="0028674C"/>
    <w:rsid w:val="0031192F"/>
    <w:rsid w:val="00372635"/>
    <w:rsid w:val="003D7DF3"/>
    <w:rsid w:val="003F0020"/>
    <w:rsid w:val="003F70FE"/>
    <w:rsid w:val="004A4D6D"/>
    <w:rsid w:val="004D0894"/>
    <w:rsid w:val="004E66CD"/>
    <w:rsid w:val="005875AD"/>
    <w:rsid w:val="005A701B"/>
    <w:rsid w:val="005B18FB"/>
    <w:rsid w:val="0063123F"/>
    <w:rsid w:val="006665D0"/>
    <w:rsid w:val="006C68A8"/>
    <w:rsid w:val="006D6ADF"/>
    <w:rsid w:val="00722395"/>
    <w:rsid w:val="00732F64"/>
    <w:rsid w:val="0078440E"/>
    <w:rsid w:val="0078700D"/>
    <w:rsid w:val="00794915"/>
    <w:rsid w:val="007D3F71"/>
    <w:rsid w:val="007E2F17"/>
    <w:rsid w:val="008152C6"/>
    <w:rsid w:val="00890C23"/>
    <w:rsid w:val="008C7FC3"/>
    <w:rsid w:val="008F1B6A"/>
    <w:rsid w:val="009A1FD1"/>
    <w:rsid w:val="00A13B3A"/>
    <w:rsid w:val="00A247BD"/>
    <w:rsid w:val="00A334E2"/>
    <w:rsid w:val="00A35A79"/>
    <w:rsid w:val="00A54D4D"/>
    <w:rsid w:val="00A648FD"/>
    <w:rsid w:val="00A94B46"/>
    <w:rsid w:val="00B07A9D"/>
    <w:rsid w:val="00B15C47"/>
    <w:rsid w:val="00B50EE0"/>
    <w:rsid w:val="00BC69D5"/>
    <w:rsid w:val="00BE33BD"/>
    <w:rsid w:val="00BE48CF"/>
    <w:rsid w:val="00C77390"/>
    <w:rsid w:val="00C860CA"/>
    <w:rsid w:val="00CD2C4C"/>
    <w:rsid w:val="00CE5B8A"/>
    <w:rsid w:val="00DD74ED"/>
    <w:rsid w:val="00DE2B77"/>
    <w:rsid w:val="00E02333"/>
    <w:rsid w:val="00E179E1"/>
    <w:rsid w:val="00E33088"/>
    <w:rsid w:val="00E43AE4"/>
    <w:rsid w:val="00E644C2"/>
    <w:rsid w:val="00E95913"/>
    <w:rsid w:val="00EE4A8C"/>
    <w:rsid w:val="00EE6D17"/>
    <w:rsid w:val="00F17F79"/>
    <w:rsid w:val="00F9702F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123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12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3123F"/>
    <w:rPr>
      <w:vertAlign w:val="superscript"/>
    </w:rPr>
  </w:style>
  <w:style w:type="paragraph" w:customStyle="1" w:styleId="a6">
    <w:name w:val="сноска"/>
    <w:basedOn w:val="a3"/>
    <w:link w:val="a7"/>
    <w:qFormat/>
    <w:rsid w:val="00BE48CF"/>
    <w:rPr>
      <w:sz w:val="16"/>
      <w:szCs w:val="16"/>
      <w:lang w:val="x-none" w:eastAsia="x-none"/>
    </w:rPr>
  </w:style>
  <w:style w:type="character" w:customStyle="1" w:styleId="a7">
    <w:name w:val="сноска Знак"/>
    <w:link w:val="a6"/>
    <w:rsid w:val="00BE48C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8">
    <w:name w:val="List Paragraph"/>
    <w:basedOn w:val="a"/>
    <w:uiPriority w:val="34"/>
    <w:qFormat/>
    <w:rsid w:val="009A1FD1"/>
    <w:pPr>
      <w:ind w:left="720"/>
      <w:contextualSpacing/>
    </w:pPr>
  </w:style>
  <w:style w:type="paragraph" w:styleId="a9">
    <w:name w:val="Title"/>
    <w:basedOn w:val="a"/>
    <w:link w:val="aa"/>
    <w:qFormat/>
    <w:rsid w:val="0078440E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aa">
    <w:name w:val="Название Знак"/>
    <w:basedOn w:val="a0"/>
    <w:link w:val="a9"/>
    <w:rsid w:val="0078440E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styleId="ab">
    <w:name w:val="Hyperlink"/>
    <w:uiPriority w:val="99"/>
    <w:unhideWhenUsed/>
    <w:rsid w:val="0078440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43A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3A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123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12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3123F"/>
    <w:rPr>
      <w:vertAlign w:val="superscript"/>
    </w:rPr>
  </w:style>
  <w:style w:type="paragraph" w:customStyle="1" w:styleId="a6">
    <w:name w:val="сноска"/>
    <w:basedOn w:val="a3"/>
    <w:link w:val="a7"/>
    <w:qFormat/>
    <w:rsid w:val="00BE48CF"/>
    <w:rPr>
      <w:sz w:val="16"/>
      <w:szCs w:val="16"/>
      <w:lang w:val="x-none" w:eastAsia="x-none"/>
    </w:rPr>
  </w:style>
  <w:style w:type="character" w:customStyle="1" w:styleId="a7">
    <w:name w:val="сноска Знак"/>
    <w:link w:val="a6"/>
    <w:rsid w:val="00BE48C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8">
    <w:name w:val="List Paragraph"/>
    <w:basedOn w:val="a"/>
    <w:uiPriority w:val="34"/>
    <w:qFormat/>
    <w:rsid w:val="009A1FD1"/>
    <w:pPr>
      <w:ind w:left="720"/>
      <w:contextualSpacing/>
    </w:pPr>
  </w:style>
  <w:style w:type="paragraph" w:styleId="a9">
    <w:name w:val="Title"/>
    <w:basedOn w:val="a"/>
    <w:link w:val="aa"/>
    <w:qFormat/>
    <w:rsid w:val="0078440E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aa">
    <w:name w:val="Название Знак"/>
    <w:basedOn w:val="a0"/>
    <w:link w:val="a9"/>
    <w:rsid w:val="0078440E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styleId="ab">
    <w:name w:val="Hyperlink"/>
    <w:uiPriority w:val="99"/>
    <w:unhideWhenUsed/>
    <w:rsid w:val="0078440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43A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3A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cp:lastPrinted>2014-10-14T08:08:00Z</cp:lastPrinted>
  <dcterms:created xsi:type="dcterms:W3CDTF">2014-08-28T10:33:00Z</dcterms:created>
  <dcterms:modified xsi:type="dcterms:W3CDTF">2014-10-14T08:18:00Z</dcterms:modified>
</cp:coreProperties>
</file>